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C" w:rsidRPr="008A546D" w:rsidRDefault="00AA3C5C" w:rsidP="00AA3C5C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Obec Onšov</w:t>
      </w:r>
    </w:p>
    <w:p w:rsidR="00AA3C5C" w:rsidRPr="008A546D" w:rsidRDefault="00AA3C5C" w:rsidP="00AA3C5C">
      <w:pPr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Onšov 1, 671 02 p. Šumná</w:t>
      </w:r>
    </w:p>
    <w:p w:rsidR="00AA3C5C" w:rsidRPr="008A546D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Default="000118C7" w:rsidP="00AA3C5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Z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>ávěrečn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ý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úč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et</w:t>
      </w:r>
      <w:r w:rsidR="002D32B9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>obce Onšov za rok 201</w:t>
      </w:r>
      <w:r w:rsidR="00D35E66">
        <w:rPr>
          <w:rFonts w:eastAsia="Times New Roman" w:cs="Times New Roman"/>
          <w:b/>
          <w:bCs/>
          <w:sz w:val="44"/>
          <w:szCs w:val="44"/>
          <w:lang w:eastAsia="cs-CZ"/>
        </w:rPr>
        <w:t>8</w:t>
      </w:r>
    </w:p>
    <w:p w:rsidR="002D32B9" w:rsidRDefault="002D32B9" w:rsidP="00AA3C5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sestavený k 31. 12. 2018</w:t>
      </w:r>
    </w:p>
    <w:p w:rsidR="00AF01D2" w:rsidRPr="008A546D" w:rsidRDefault="00AF01D2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165D1A" w:rsidP="00F2639A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>v</w:t>
      </w:r>
      <w:r w:rsidR="00AA3C5C" w:rsidRPr="008A546D">
        <w:rPr>
          <w:rFonts w:eastAsia="Times New Roman" w:cs="Times New Roman"/>
          <w:lang w:eastAsia="cs-CZ"/>
        </w:rPr>
        <w:t xml:space="preserve"> souladu s §17 zákona č. 250/2000 Sb., o rozpočtových pravidlech územních rozpočtů ve znění platných předpisů</w:t>
      </w:r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Údaje o obci: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Adresa: Obec Onšov, Onšov 1, 671 02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IČ: 00636894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="008A67D1">
        <w:rPr>
          <w:rFonts w:eastAsia="Times New Roman" w:cs="Times New Roman"/>
          <w:sz w:val="24"/>
          <w:szCs w:val="24"/>
          <w:lang w:eastAsia="cs-CZ"/>
        </w:rPr>
        <w:t>CZ00636894 o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Tel.: 515 291</w:t>
      </w:r>
      <w:r w:rsidR="00FF1673">
        <w:rPr>
          <w:rFonts w:eastAsia="Times New Roman" w:cs="Times New Roman"/>
          <w:sz w:val="24"/>
          <w:szCs w:val="24"/>
          <w:lang w:eastAsia="cs-CZ"/>
        </w:rPr>
        <w:t> </w:t>
      </w:r>
      <w:r w:rsidRPr="008A546D">
        <w:rPr>
          <w:rFonts w:eastAsia="Times New Roman" w:cs="Times New Roman"/>
          <w:sz w:val="24"/>
          <w:szCs w:val="24"/>
          <w:lang w:eastAsia="cs-CZ"/>
        </w:rPr>
        <w:t>024</w:t>
      </w:r>
    </w:p>
    <w:p w:rsidR="00FF1673" w:rsidRPr="008A546D" w:rsidRDefault="00FF1673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ID: gnvay2i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8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obeconsov@tiscali.cz</w:t>
        </w:r>
      </w:hyperlink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www: </w:t>
      </w:r>
      <w:hyperlink r:id="rId9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www.obeconsov.cz</w:t>
        </w:r>
      </w:hyperlink>
    </w:p>
    <w:p w:rsidR="008908A5" w:rsidRPr="008908A5" w:rsidRDefault="00AA3C5C" w:rsidP="00AA3C5C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Bankovní ústav: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Komerční banka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Česká spořitelna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Úvěrový účet-Česká spořitelna</w:t>
      </w:r>
    </w:p>
    <w:p w:rsidR="008908A5" w:rsidRDefault="00AA3C5C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16322741/0100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1391665329/0800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222028439/0800</w:t>
      </w:r>
    </w:p>
    <w:p w:rsidR="008908A5" w:rsidRPr="008908A5" w:rsidRDefault="008908A5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0"/>
          <w:szCs w:val="20"/>
          <w:lang w:eastAsia="cs-CZ"/>
        </w:rPr>
      </w:pPr>
      <w:r w:rsidRPr="008908A5">
        <w:rPr>
          <w:rFonts w:eastAsia="Times New Roman" w:cs="Times New Roman"/>
          <w:sz w:val="20"/>
          <w:szCs w:val="20"/>
          <w:lang w:eastAsia="cs-CZ"/>
        </w:rPr>
        <w:t>ČNB 94-15119741/0710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765AA2" w:rsidRDefault="00765AA2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7A32DA" w:rsidRPr="00F9317C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lastRenderedPageBreak/>
        <w:t>Členové zastupitelstva obce – počet 7: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Starosta obce</w:t>
      </w:r>
      <w:r w:rsidRPr="00165D1A">
        <w:rPr>
          <w:rFonts w:eastAsia="Times New Roman" w:cs="Times New Roman"/>
          <w:lang w:eastAsia="cs-CZ"/>
        </w:rPr>
        <w:t>: Ivan Oujezdský, neuvolněný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Místostarosta obce</w:t>
      </w:r>
      <w:r w:rsidRPr="00165D1A">
        <w:rPr>
          <w:rFonts w:eastAsia="Times New Roman" w:cs="Times New Roman"/>
          <w:lang w:eastAsia="cs-CZ"/>
        </w:rPr>
        <w:t xml:space="preserve">: Eva </w:t>
      </w:r>
      <w:proofErr w:type="spellStart"/>
      <w:r w:rsidRPr="00165D1A">
        <w:rPr>
          <w:rFonts w:eastAsia="Times New Roman" w:cs="Times New Roman"/>
          <w:lang w:eastAsia="cs-CZ"/>
        </w:rPr>
        <w:t>Bartesová</w:t>
      </w:r>
      <w:proofErr w:type="spellEnd"/>
      <w:r w:rsidRPr="00165D1A">
        <w:rPr>
          <w:rFonts w:eastAsia="Times New Roman" w:cs="Times New Roman"/>
          <w:lang w:eastAsia="cs-CZ"/>
        </w:rPr>
        <w:t xml:space="preserve"> 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Členové zastupitelstva</w:t>
      </w:r>
      <w:r w:rsidRPr="00165D1A">
        <w:rPr>
          <w:rFonts w:eastAsia="Times New Roman" w:cs="Times New Roman"/>
          <w:lang w:eastAsia="cs-CZ"/>
        </w:rPr>
        <w:t xml:space="preserve">: 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Růžena Fialová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Naděžda Hotová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Václav Kladiva</w:t>
      </w:r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Miluše </w:t>
      </w:r>
      <w:proofErr w:type="spellStart"/>
      <w:r w:rsidRPr="00165D1A">
        <w:rPr>
          <w:rFonts w:eastAsia="Times New Roman" w:cs="Times New Roman"/>
          <w:lang w:eastAsia="cs-CZ"/>
        </w:rPr>
        <w:t>Oujezdská</w:t>
      </w:r>
      <w:proofErr w:type="spellEnd"/>
    </w:p>
    <w:p w:rsidR="000A36A8" w:rsidRPr="00165D1A" w:rsidRDefault="000A36A8" w:rsidP="000A36A8">
      <w:pPr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Vendula </w:t>
      </w:r>
      <w:proofErr w:type="spellStart"/>
      <w:r w:rsidRPr="00165D1A">
        <w:rPr>
          <w:rFonts w:eastAsia="Times New Roman" w:cs="Times New Roman"/>
          <w:lang w:eastAsia="cs-CZ"/>
        </w:rPr>
        <w:t>Oujezdská</w:t>
      </w:r>
      <w:proofErr w:type="spellEnd"/>
    </w:p>
    <w:p w:rsidR="00A0007E" w:rsidRDefault="00A0007E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F2639A" w:rsidRDefault="00D35E66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u w:val="single"/>
          <w:lang w:eastAsia="cs-CZ"/>
        </w:rPr>
      </w:pPr>
      <w:r w:rsidRPr="00D35E6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Od </w:t>
      </w:r>
      <w:proofErr w:type="gramStart"/>
      <w:r w:rsidRPr="00D35E6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28.10.2018</w:t>
      </w:r>
      <w:proofErr w:type="gramEnd"/>
      <w:r w:rsidRPr="00D35E6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Starosta obce</w:t>
      </w:r>
      <w:r w:rsidRPr="00165D1A">
        <w:rPr>
          <w:rFonts w:eastAsia="Times New Roman" w:cs="Times New Roman"/>
          <w:lang w:eastAsia="cs-CZ"/>
        </w:rPr>
        <w:t>: Ivan Oujezdský, neuvolněný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Místostarosta obce</w:t>
      </w:r>
      <w:r w:rsidRPr="00165D1A">
        <w:rPr>
          <w:rFonts w:eastAsia="Times New Roman" w:cs="Times New Roman"/>
          <w:lang w:eastAsia="cs-CZ"/>
        </w:rPr>
        <w:t xml:space="preserve">: Jiří Fiala 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Členové zastupitelstva</w:t>
      </w:r>
      <w:r w:rsidRPr="00165D1A">
        <w:rPr>
          <w:rFonts w:eastAsia="Times New Roman" w:cs="Times New Roman"/>
          <w:lang w:eastAsia="cs-CZ"/>
        </w:rPr>
        <w:t xml:space="preserve">: 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Eva </w:t>
      </w:r>
      <w:proofErr w:type="spellStart"/>
      <w:r w:rsidRPr="00165D1A">
        <w:rPr>
          <w:rFonts w:eastAsia="Times New Roman" w:cs="Times New Roman"/>
          <w:lang w:eastAsia="cs-CZ"/>
        </w:rPr>
        <w:t>Bartesová</w:t>
      </w:r>
      <w:proofErr w:type="spellEnd"/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Vojtěch Carda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Václav Kladiva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Jitka Kladivová</w:t>
      </w:r>
    </w:p>
    <w:p w:rsidR="00D35E66" w:rsidRPr="00165D1A" w:rsidRDefault="00D35E66" w:rsidP="00D35E66">
      <w:pPr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Vendula </w:t>
      </w:r>
      <w:proofErr w:type="spellStart"/>
      <w:r w:rsidRPr="00165D1A">
        <w:rPr>
          <w:rFonts w:eastAsia="Times New Roman" w:cs="Times New Roman"/>
          <w:lang w:eastAsia="cs-CZ"/>
        </w:rPr>
        <w:t>Oujezdská</w:t>
      </w:r>
      <w:proofErr w:type="spellEnd"/>
    </w:p>
    <w:p w:rsidR="00D35E66" w:rsidRPr="00165D1A" w:rsidRDefault="00D35E66" w:rsidP="00AA3C5C">
      <w:pPr>
        <w:spacing w:before="100" w:beforeAutospacing="1" w:after="0" w:line="240" w:lineRule="auto"/>
        <w:rPr>
          <w:rFonts w:eastAsia="Times New Roman" w:cs="Times New Roman"/>
          <w:bCs/>
          <w:u w:val="single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Počet zasedání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 roce 201</w:t>
      </w:r>
      <w:r w:rsidR="00D35E66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8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36DC3" w:rsidRPr="00165D1A">
        <w:rPr>
          <w:rFonts w:eastAsia="Times New Roman" w:cs="Times New Roman"/>
          <w:lang w:eastAsia="cs-CZ"/>
        </w:rPr>
        <w:t xml:space="preserve">celkem </w:t>
      </w:r>
      <w:r w:rsidR="00D35E66" w:rsidRPr="00165D1A">
        <w:rPr>
          <w:rFonts w:eastAsia="Times New Roman" w:cs="Times New Roman"/>
          <w:lang w:eastAsia="cs-CZ"/>
        </w:rPr>
        <w:t>5</w:t>
      </w:r>
      <w:r w:rsidRPr="00165D1A">
        <w:rPr>
          <w:rFonts w:eastAsia="Times New Roman" w:cs="Times New Roman"/>
          <w:lang w:eastAsia="cs-CZ"/>
        </w:rPr>
        <w:t>x</w:t>
      </w:r>
    </w:p>
    <w:p w:rsidR="000A36A8" w:rsidRPr="00165D1A" w:rsidRDefault="0075043E" w:rsidP="00AA3C5C">
      <w:pPr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165D1A">
        <w:rPr>
          <w:rFonts w:eastAsia="Times New Roman" w:cs="Times New Roman"/>
          <w:bCs/>
          <w:lang w:eastAsia="cs-CZ"/>
        </w:rPr>
        <w:t>23</w:t>
      </w:r>
      <w:r w:rsidR="00F90304" w:rsidRPr="00165D1A">
        <w:rPr>
          <w:rFonts w:eastAsia="Times New Roman" w:cs="Times New Roman"/>
          <w:bCs/>
          <w:lang w:eastAsia="cs-CZ"/>
        </w:rPr>
        <w:t>.</w:t>
      </w:r>
      <w:r w:rsidRPr="00165D1A">
        <w:rPr>
          <w:rFonts w:eastAsia="Times New Roman" w:cs="Times New Roman"/>
          <w:bCs/>
          <w:lang w:eastAsia="cs-CZ"/>
        </w:rPr>
        <w:t xml:space="preserve"> </w:t>
      </w:r>
      <w:r w:rsidR="00F90304" w:rsidRPr="00165D1A">
        <w:rPr>
          <w:rFonts w:eastAsia="Times New Roman" w:cs="Times New Roman"/>
          <w:bCs/>
          <w:lang w:eastAsia="cs-CZ"/>
        </w:rPr>
        <w:t>3.</w:t>
      </w:r>
      <w:r w:rsidRPr="00165D1A">
        <w:rPr>
          <w:rFonts w:eastAsia="Times New Roman" w:cs="Times New Roman"/>
          <w:bCs/>
          <w:lang w:eastAsia="cs-CZ"/>
        </w:rPr>
        <w:t xml:space="preserve"> </w:t>
      </w:r>
      <w:r w:rsidR="00F90304" w:rsidRPr="00165D1A">
        <w:rPr>
          <w:rFonts w:eastAsia="Times New Roman" w:cs="Times New Roman"/>
          <w:bCs/>
          <w:lang w:eastAsia="cs-CZ"/>
        </w:rPr>
        <w:t>201</w:t>
      </w:r>
      <w:r w:rsidR="00D35E66" w:rsidRPr="00165D1A">
        <w:rPr>
          <w:rFonts w:eastAsia="Times New Roman" w:cs="Times New Roman"/>
          <w:bCs/>
          <w:lang w:eastAsia="cs-CZ"/>
        </w:rPr>
        <w:t>8</w:t>
      </w:r>
      <w:r w:rsidR="00F90304" w:rsidRPr="00165D1A">
        <w:rPr>
          <w:rFonts w:eastAsia="Times New Roman" w:cs="Times New Roman"/>
          <w:bCs/>
          <w:lang w:eastAsia="cs-CZ"/>
        </w:rPr>
        <w:t>,</w:t>
      </w:r>
      <w:r w:rsidR="008A67D1" w:rsidRPr="00165D1A">
        <w:rPr>
          <w:rFonts w:eastAsia="Times New Roman" w:cs="Times New Roman"/>
          <w:bCs/>
          <w:lang w:eastAsia="cs-CZ"/>
        </w:rPr>
        <w:t xml:space="preserve"> </w:t>
      </w:r>
      <w:r w:rsidR="00D35E66" w:rsidRPr="00165D1A">
        <w:rPr>
          <w:rFonts w:eastAsia="Times New Roman" w:cs="Times New Roman"/>
          <w:bCs/>
          <w:lang w:eastAsia="cs-CZ"/>
        </w:rPr>
        <w:t>19</w:t>
      </w:r>
      <w:r w:rsidR="008A67D1" w:rsidRPr="00165D1A">
        <w:rPr>
          <w:rFonts w:eastAsia="Times New Roman" w:cs="Times New Roman"/>
          <w:bCs/>
          <w:lang w:eastAsia="cs-CZ"/>
        </w:rPr>
        <w:t>.</w:t>
      </w:r>
      <w:r w:rsidRPr="00165D1A">
        <w:rPr>
          <w:rFonts w:eastAsia="Times New Roman" w:cs="Times New Roman"/>
          <w:bCs/>
          <w:lang w:eastAsia="cs-CZ"/>
        </w:rPr>
        <w:t xml:space="preserve"> 6</w:t>
      </w:r>
      <w:r w:rsidR="008A67D1" w:rsidRPr="00165D1A">
        <w:rPr>
          <w:rFonts w:eastAsia="Times New Roman" w:cs="Times New Roman"/>
          <w:bCs/>
          <w:lang w:eastAsia="cs-CZ"/>
        </w:rPr>
        <w:t>.</w:t>
      </w:r>
      <w:r w:rsidRPr="00165D1A">
        <w:rPr>
          <w:rFonts w:eastAsia="Times New Roman" w:cs="Times New Roman"/>
          <w:bCs/>
          <w:lang w:eastAsia="cs-CZ"/>
        </w:rPr>
        <w:t xml:space="preserve"> </w:t>
      </w:r>
      <w:r w:rsidR="008A67D1" w:rsidRPr="00165D1A">
        <w:rPr>
          <w:rFonts w:eastAsia="Times New Roman" w:cs="Times New Roman"/>
          <w:bCs/>
          <w:lang w:eastAsia="cs-CZ"/>
        </w:rPr>
        <w:t>201</w:t>
      </w:r>
      <w:r w:rsidR="00D35E66" w:rsidRPr="00165D1A">
        <w:rPr>
          <w:rFonts w:eastAsia="Times New Roman" w:cs="Times New Roman"/>
          <w:bCs/>
          <w:lang w:eastAsia="cs-CZ"/>
        </w:rPr>
        <w:t>8</w:t>
      </w:r>
      <w:r w:rsidR="008A67D1" w:rsidRPr="00165D1A">
        <w:rPr>
          <w:rFonts w:eastAsia="Times New Roman" w:cs="Times New Roman"/>
          <w:bCs/>
          <w:lang w:eastAsia="cs-CZ"/>
        </w:rPr>
        <w:t>,</w:t>
      </w:r>
      <w:r w:rsidR="00F90304" w:rsidRPr="00165D1A">
        <w:rPr>
          <w:rFonts w:eastAsia="Times New Roman" w:cs="Times New Roman"/>
          <w:bCs/>
          <w:lang w:eastAsia="cs-CZ"/>
        </w:rPr>
        <w:t xml:space="preserve"> </w:t>
      </w:r>
      <w:r w:rsidR="00D35E66" w:rsidRPr="00165D1A">
        <w:rPr>
          <w:rFonts w:eastAsia="Times New Roman" w:cs="Times New Roman"/>
          <w:bCs/>
          <w:lang w:eastAsia="cs-CZ"/>
        </w:rPr>
        <w:t>14</w:t>
      </w:r>
      <w:r w:rsidRPr="00165D1A">
        <w:rPr>
          <w:rFonts w:eastAsia="Times New Roman" w:cs="Times New Roman"/>
          <w:bCs/>
          <w:lang w:eastAsia="cs-CZ"/>
        </w:rPr>
        <w:t>. 9</w:t>
      </w:r>
      <w:r w:rsidR="000710CD" w:rsidRPr="00165D1A">
        <w:rPr>
          <w:rFonts w:eastAsia="Times New Roman" w:cs="Times New Roman"/>
          <w:bCs/>
          <w:lang w:eastAsia="cs-CZ"/>
        </w:rPr>
        <w:t>.</w:t>
      </w:r>
      <w:r w:rsidRPr="00165D1A">
        <w:rPr>
          <w:rFonts w:eastAsia="Times New Roman" w:cs="Times New Roman"/>
          <w:bCs/>
          <w:lang w:eastAsia="cs-CZ"/>
        </w:rPr>
        <w:t xml:space="preserve"> </w:t>
      </w:r>
      <w:r w:rsidR="000710CD" w:rsidRPr="00165D1A">
        <w:rPr>
          <w:rFonts w:eastAsia="Times New Roman" w:cs="Times New Roman"/>
          <w:bCs/>
          <w:lang w:eastAsia="cs-CZ"/>
        </w:rPr>
        <w:t>201</w:t>
      </w:r>
      <w:r w:rsidR="00D35E66" w:rsidRPr="00165D1A">
        <w:rPr>
          <w:rFonts w:eastAsia="Times New Roman" w:cs="Times New Roman"/>
          <w:bCs/>
          <w:lang w:eastAsia="cs-CZ"/>
        </w:rPr>
        <w:t>8</w:t>
      </w:r>
      <w:r w:rsidR="00F90304" w:rsidRPr="00165D1A">
        <w:rPr>
          <w:rFonts w:eastAsia="Times New Roman" w:cs="Times New Roman"/>
          <w:bCs/>
          <w:lang w:eastAsia="cs-CZ"/>
        </w:rPr>
        <w:t xml:space="preserve">, </w:t>
      </w:r>
      <w:r w:rsidR="00D35E66" w:rsidRPr="00165D1A">
        <w:rPr>
          <w:rFonts w:eastAsia="Times New Roman" w:cs="Times New Roman"/>
          <w:bCs/>
          <w:lang w:eastAsia="cs-CZ"/>
        </w:rPr>
        <w:t>2</w:t>
      </w:r>
      <w:r w:rsidRPr="00165D1A">
        <w:rPr>
          <w:rFonts w:eastAsia="Times New Roman" w:cs="Times New Roman"/>
          <w:bCs/>
          <w:lang w:eastAsia="cs-CZ"/>
        </w:rPr>
        <w:t>8. 1</w:t>
      </w:r>
      <w:r w:rsidR="00D35E66" w:rsidRPr="00165D1A">
        <w:rPr>
          <w:rFonts w:eastAsia="Times New Roman" w:cs="Times New Roman"/>
          <w:bCs/>
          <w:lang w:eastAsia="cs-CZ"/>
        </w:rPr>
        <w:t>0</w:t>
      </w:r>
      <w:r w:rsidRPr="00165D1A">
        <w:rPr>
          <w:rFonts w:eastAsia="Times New Roman" w:cs="Times New Roman"/>
          <w:bCs/>
          <w:lang w:eastAsia="cs-CZ"/>
        </w:rPr>
        <w:t>. 201</w:t>
      </w:r>
      <w:r w:rsidR="00D35E66" w:rsidRPr="00165D1A">
        <w:rPr>
          <w:rFonts w:eastAsia="Times New Roman" w:cs="Times New Roman"/>
          <w:bCs/>
          <w:lang w:eastAsia="cs-CZ"/>
        </w:rPr>
        <w:t>8</w:t>
      </w:r>
      <w:r w:rsidR="00964B28" w:rsidRPr="00165D1A">
        <w:rPr>
          <w:rFonts w:eastAsia="Times New Roman" w:cs="Times New Roman"/>
          <w:bCs/>
          <w:lang w:eastAsia="cs-CZ"/>
        </w:rPr>
        <w:t xml:space="preserve">, </w:t>
      </w:r>
      <w:r w:rsidR="008A67D1" w:rsidRPr="00165D1A">
        <w:rPr>
          <w:rFonts w:eastAsia="Times New Roman" w:cs="Times New Roman"/>
          <w:bCs/>
          <w:lang w:eastAsia="cs-CZ"/>
        </w:rPr>
        <w:t>2</w:t>
      </w:r>
      <w:r w:rsidR="00D35E66" w:rsidRPr="00165D1A">
        <w:rPr>
          <w:rFonts w:eastAsia="Times New Roman" w:cs="Times New Roman"/>
          <w:bCs/>
          <w:lang w:eastAsia="cs-CZ"/>
        </w:rPr>
        <w:t>8</w:t>
      </w:r>
      <w:r w:rsidRPr="00165D1A">
        <w:rPr>
          <w:rFonts w:eastAsia="Times New Roman" w:cs="Times New Roman"/>
          <w:bCs/>
          <w:lang w:eastAsia="cs-CZ"/>
        </w:rPr>
        <w:t>. 12. 201</w:t>
      </w:r>
      <w:r w:rsidR="00D35E66" w:rsidRPr="00165D1A">
        <w:rPr>
          <w:rFonts w:eastAsia="Times New Roman" w:cs="Times New Roman"/>
          <w:bCs/>
          <w:lang w:eastAsia="cs-CZ"/>
        </w:rPr>
        <w:t>8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165D1A" w:rsidRDefault="00165D1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165D1A" w:rsidRDefault="00165D1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Kontrolní výbor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65D1A">
        <w:rPr>
          <w:rFonts w:eastAsia="Times New Roman" w:cs="Times New Roman"/>
          <w:lang w:eastAsia="cs-CZ"/>
        </w:rPr>
        <w:t xml:space="preserve">celkem </w:t>
      </w:r>
      <w:r w:rsidR="00D36DC3" w:rsidRPr="00165D1A">
        <w:rPr>
          <w:rFonts w:eastAsia="Times New Roman" w:cs="Times New Roman"/>
          <w:lang w:eastAsia="cs-CZ"/>
        </w:rPr>
        <w:t>1</w:t>
      </w:r>
      <w:r w:rsidRPr="00165D1A">
        <w:rPr>
          <w:rFonts w:eastAsia="Times New Roman" w:cs="Times New Roman"/>
          <w:lang w:eastAsia="cs-CZ"/>
        </w:rPr>
        <w:t>x</w:t>
      </w:r>
    </w:p>
    <w:p w:rsidR="00AA3C5C" w:rsidRPr="00165D1A" w:rsidRDefault="00D35E66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27</w:t>
      </w:r>
      <w:r w:rsidR="0075043E" w:rsidRPr="00165D1A">
        <w:rPr>
          <w:rFonts w:eastAsia="Times New Roman" w:cs="Times New Roman"/>
          <w:lang w:eastAsia="cs-CZ"/>
        </w:rPr>
        <w:t xml:space="preserve">. </w:t>
      </w:r>
      <w:r w:rsidRPr="00165D1A">
        <w:rPr>
          <w:rFonts w:eastAsia="Times New Roman" w:cs="Times New Roman"/>
          <w:lang w:eastAsia="cs-CZ"/>
        </w:rPr>
        <w:t>6</w:t>
      </w:r>
      <w:r w:rsidR="0075043E" w:rsidRPr="00165D1A">
        <w:rPr>
          <w:rFonts w:eastAsia="Times New Roman" w:cs="Times New Roman"/>
          <w:lang w:eastAsia="cs-CZ"/>
        </w:rPr>
        <w:t>. 201</w:t>
      </w:r>
      <w:r w:rsidRPr="00165D1A">
        <w:rPr>
          <w:rFonts w:eastAsia="Times New Roman" w:cs="Times New Roman"/>
          <w:lang w:eastAsia="cs-CZ"/>
        </w:rPr>
        <w:t>8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Finanční výbor </w:t>
      </w:r>
      <w:r w:rsidR="002C784B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36DC3" w:rsidRPr="00165D1A">
        <w:rPr>
          <w:rFonts w:eastAsia="Times New Roman" w:cs="Times New Roman"/>
          <w:lang w:eastAsia="cs-CZ"/>
        </w:rPr>
        <w:t>celkem 1</w:t>
      </w:r>
      <w:r w:rsidRPr="00165D1A">
        <w:rPr>
          <w:rFonts w:eastAsia="Times New Roman" w:cs="Times New Roman"/>
          <w:lang w:eastAsia="cs-CZ"/>
        </w:rPr>
        <w:t>x</w:t>
      </w:r>
    </w:p>
    <w:p w:rsidR="00D36DC3" w:rsidRPr="00165D1A" w:rsidRDefault="00D35E66" w:rsidP="00AA3C5C">
      <w:pPr>
        <w:spacing w:before="100" w:beforeAutospacing="1" w:after="0" w:line="240" w:lineRule="auto"/>
        <w:rPr>
          <w:rFonts w:eastAsia="Times New Roman" w:cs="Times New Roman"/>
          <w:bCs/>
          <w:lang w:eastAsia="cs-CZ"/>
        </w:rPr>
      </w:pPr>
      <w:r w:rsidRPr="00165D1A">
        <w:rPr>
          <w:rFonts w:eastAsia="Times New Roman" w:cs="Times New Roman"/>
          <w:bCs/>
          <w:lang w:eastAsia="cs-CZ"/>
        </w:rPr>
        <w:t>27</w:t>
      </w:r>
      <w:r w:rsidR="0075043E" w:rsidRPr="00165D1A">
        <w:rPr>
          <w:rFonts w:eastAsia="Times New Roman" w:cs="Times New Roman"/>
          <w:bCs/>
          <w:lang w:eastAsia="cs-CZ"/>
        </w:rPr>
        <w:t xml:space="preserve">. </w:t>
      </w:r>
      <w:r w:rsidRPr="00165D1A">
        <w:rPr>
          <w:rFonts w:eastAsia="Times New Roman" w:cs="Times New Roman"/>
          <w:bCs/>
          <w:lang w:eastAsia="cs-CZ"/>
        </w:rPr>
        <w:t>6</w:t>
      </w:r>
      <w:r w:rsidR="0075043E" w:rsidRPr="00165D1A">
        <w:rPr>
          <w:rFonts w:eastAsia="Times New Roman" w:cs="Times New Roman"/>
          <w:bCs/>
          <w:lang w:eastAsia="cs-CZ"/>
        </w:rPr>
        <w:t>. 201</w:t>
      </w:r>
      <w:r w:rsidRPr="00165D1A">
        <w:rPr>
          <w:rFonts w:eastAsia="Times New Roman" w:cs="Times New Roman"/>
          <w:bCs/>
          <w:lang w:eastAsia="cs-CZ"/>
        </w:rPr>
        <w:t>8</w:t>
      </w:r>
    </w:p>
    <w:p w:rsidR="00FF1673" w:rsidRPr="00165D1A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bCs/>
          <w:u w:val="single"/>
          <w:lang w:eastAsia="cs-CZ"/>
        </w:rPr>
      </w:pPr>
    </w:p>
    <w:p w:rsidR="00C46B47" w:rsidRPr="00F9317C" w:rsidRDefault="00C46B47" w:rsidP="00C46B47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Vedení účetnictví:</w:t>
      </w:r>
    </w:p>
    <w:p w:rsidR="00C46B47" w:rsidRPr="00165D1A" w:rsidRDefault="00C46B47" w:rsidP="00C46B47">
      <w:pPr>
        <w:spacing w:before="100" w:beforeAutospacing="1" w:after="0" w:line="240" w:lineRule="auto"/>
        <w:jc w:val="both"/>
      </w:pPr>
      <w:r w:rsidRPr="00165D1A">
        <w:t xml:space="preserve">Obec Onšov v roce 2018 účtovala v plném rozsahu účetnictví v souladu se zákonem č. 563/1991 Sb., o účetnictví ve znění pozdějších předpisů, vyhlášky č. 460/2012 Sb., kterou se mění některá ustanovení vyhlášky č. 410/2009 Sb., kterou se provádí některá ustanovení zákona č. 563/1991 Sb. Zákona č. 250/2000 Sb., o rozpočtových pravidlech územních rozpočtů, ve znění platných předpisů. Dále dle Českých účetních standardů pro některé vybrané účetní jednotky č. 701-710. </w:t>
      </w:r>
    </w:p>
    <w:p w:rsidR="00C46B47" w:rsidRPr="00165D1A" w:rsidRDefault="00C46B47" w:rsidP="00C46B47">
      <w:pPr>
        <w:spacing w:before="100" w:beforeAutospacing="1" w:after="0" w:line="240" w:lineRule="auto"/>
        <w:jc w:val="both"/>
      </w:pPr>
      <w:r w:rsidRPr="00165D1A">
        <w:t xml:space="preserve">Obec Onšov neprovozuje hospodářskou činnost. </w:t>
      </w:r>
    </w:p>
    <w:p w:rsidR="00C46B47" w:rsidRPr="00165D1A" w:rsidRDefault="00C46B47" w:rsidP="00C46B47">
      <w:pPr>
        <w:spacing w:before="100" w:beforeAutospacing="1" w:after="0" w:line="240" w:lineRule="auto"/>
        <w:jc w:val="both"/>
      </w:pPr>
      <w:r w:rsidRPr="00165D1A">
        <w:t>Obec Onšov se v souladu se zákonem č. 253/2004 Sb., o dani z přidané hodnoty, ve znění pozdějších předpisů, stala dnem 1. 11. 2016 plátcem DPH.</w:t>
      </w:r>
    </w:p>
    <w:p w:rsidR="00C46B47" w:rsidRPr="00165D1A" w:rsidRDefault="00C46B47" w:rsidP="00C46B47">
      <w:pPr>
        <w:spacing w:before="100" w:beforeAutospacing="1" w:after="0" w:line="240" w:lineRule="auto"/>
        <w:jc w:val="both"/>
      </w:pPr>
      <w:r w:rsidRPr="00165D1A">
        <w:t xml:space="preserve">Rozdíl výnosů a nákladů po zdanění tvoří výsledek hospodaření běžného účetního období a je obsahem účtu 493 k </w:t>
      </w:r>
      <w:proofErr w:type="gramStart"/>
      <w:r w:rsidRPr="00165D1A">
        <w:t>31.12.2018</w:t>
      </w:r>
      <w:proofErr w:type="gramEnd"/>
      <w:r w:rsidRPr="00165D1A">
        <w:t xml:space="preserve">. K </w:t>
      </w:r>
      <w:proofErr w:type="gramStart"/>
      <w:r w:rsidRPr="00165D1A">
        <w:t>1.1.2019</w:t>
      </w:r>
      <w:proofErr w:type="gramEnd"/>
      <w:r w:rsidRPr="00165D1A">
        <w:t xml:space="preserve"> přechází účet 493 na účet 431 – Výsledek hospodaření ve schvalovacím řízení. Po schválení účetní závěrky bude výsledek hospodaření vypořádán převodem z účtu 431 na účet 432 – nerozdělený zisk z minulých let.</w:t>
      </w:r>
    </w:p>
    <w:p w:rsidR="00AC7705" w:rsidRPr="00165D1A" w:rsidRDefault="00AC7705" w:rsidP="00C46B47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>Účetní závěrka Obce Onšov za rok 2018 do doby zveřejnění Návrhu závěrečného účtu nebyla schválena.</w:t>
      </w:r>
    </w:p>
    <w:p w:rsidR="00796E84" w:rsidRPr="00165D1A" w:rsidRDefault="00EA7042" w:rsidP="00AA3C5C">
      <w:pPr>
        <w:spacing w:before="100" w:beforeAutospacing="1" w:after="0" w:line="240" w:lineRule="auto"/>
        <w:rPr>
          <w:rFonts w:eastAsia="Times New Roman" w:cs="Times New Roman"/>
          <w:bCs/>
          <w:u w:val="single"/>
          <w:lang w:eastAsia="cs-CZ"/>
        </w:rPr>
      </w:pPr>
      <w:r w:rsidRPr="00165D1A">
        <w:rPr>
          <w:rFonts w:eastAsia="Times New Roman" w:cs="Times New Roman"/>
          <w:bCs/>
          <w:u w:val="single"/>
          <w:lang w:eastAsia="cs-CZ"/>
        </w:rPr>
        <w:t xml:space="preserve">Zůstatky na </w:t>
      </w:r>
      <w:proofErr w:type="gramStart"/>
      <w:r w:rsidRPr="00165D1A">
        <w:rPr>
          <w:rFonts w:eastAsia="Times New Roman" w:cs="Times New Roman"/>
          <w:bCs/>
          <w:u w:val="single"/>
          <w:lang w:eastAsia="cs-CZ"/>
        </w:rPr>
        <w:t>bankovních</w:t>
      </w:r>
      <w:proofErr w:type="gramEnd"/>
      <w:r w:rsidRPr="00165D1A">
        <w:rPr>
          <w:rFonts w:eastAsia="Times New Roman" w:cs="Times New Roman"/>
          <w:bCs/>
          <w:u w:val="single"/>
          <w:lang w:eastAsia="cs-CZ"/>
        </w:rPr>
        <w:t xml:space="preserve"> účet</w:t>
      </w:r>
      <w:r w:rsidR="000A36A8" w:rsidRPr="00165D1A">
        <w:rPr>
          <w:rFonts w:eastAsia="Times New Roman" w:cs="Times New Roman"/>
          <w:bCs/>
          <w:u w:val="single"/>
          <w:lang w:eastAsia="cs-CZ"/>
        </w:rPr>
        <w:t xml:space="preserve"> a pokladně</w:t>
      </w:r>
      <w:r w:rsidRPr="00165D1A">
        <w:rPr>
          <w:rFonts w:eastAsia="Times New Roman" w:cs="Times New Roman"/>
          <w:bCs/>
          <w:u w:val="single"/>
          <w:lang w:eastAsia="cs-CZ"/>
        </w:rPr>
        <w:t xml:space="preserve"> k 31.</w:t>
      </w:r>
      <w:r w:rsidR="0075043E" w:rsidRPr="00165D1A">
        <w:rPr>
          <w:rFonts w:eastAsia="Times New Roman" w:cs="Times New Roman"/>
          <w:bCs/>
          <w:u w:val="single"/>
          <w:lang w:eastAsia="cs-CZ"/>
        </w:rPr>
        <w:t xml:space="preserve"> </w:t>
      </w:r>
      <w:r w:rsidRPr="00165D1A">
        <w:rPr>
          <w:rFonts w:eastAsia="Times New Roman" w:cs="Times New Roman"/>
          <w:bCs/>
          <w:u w:val="single"/>
          <w:lang w:eastAsia="cs-CZ"/>
        </w:rPr>
        <w:t>12.</w:t>
      </w:r>
      <w:r w:rsidR="0075043E" w:rsidRPr="00165D1A">
        <w:rPr>
          <w:rFonts w:eastAsia="Times New Roman" w:cs="Times New Roman"/>
          <w:bCs/>
          <w:u w:val="single"/>
          <w:lang w:eastAsia="cs-CZ"/>
        </w:rPr>
        <w:t xml:space="preserve"> </w:t>
      </w:r>
      <w:r w:rsidRPr="00165D1A">
        <w:rPr>
          <w:rFonts w:eastAsia="Times New Roman" w:cs="Times New Roman"/>
          <w:bCs/>
          <w:u w:val="single"/>
          <w:lang w:eastAsia="cs-CZ"/>
        </w:rPr>
        <w:t>201</w:t>
      </w:r>
      <w:r w:rsidR="00D35E66" w:rsidRPr="00165D1A">
        <w:rPr>
          <w:rFonts w:eastAsia="Times New Roman" w:cs="Times New Roman"/>
          <w:bCs/>
          <w:u w:val="single"/>
          <w:lang w:eastAsia="cs-CZ"/>
        </w:rPr>
        <w:t>8</w:t>
      </w:r>
      <w:r w:rsidRPr="00165D1A">
        <w:rPr>
          <w:rFonts w:eastAsia="Times New Roman" w:cs="Times New Roman"/>
          <w:bCs/>
          <w:u w:val="single"/>
          <w:lang w:eastAsia="cs-CZ"/>
        </w:rPr>
        <w:t>:</w:t>
      </w:r>
    </w:p>
    <w:p w:rsidR="00165D1A" w:rsidRPr="00165D1A" w:rsidRDefault="00165D1A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96E84" w:rsidTr="00796E84">
        <w:tc>
          <w:tcPr>
            <w:tcW w:w="3070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Bankovní ústav</w:t>
            </w:r>
          </w:p>
        </w:tc>
        <w:tc>
          <w:tcPr>
            <w:tcW w:w="3071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Číslo účtu</w:t>
            </w:r>
          </w:p>
        </w:tc>
        <w:tc>
          <w:tcPr>
            <w:tcW w:w="3071" w:type="dxa"/>
          </w:tcPr>
          <w:p w:rsidR="00796E84" w:rsidRPr="00165D1A" w:rsidRDefault="00796E84" w:rsidP="00EA7042">
            <w:pPr>
              <w:spacing w:before="100" w:beforeAutospacing="1"/>
              <w:rPr>
                <w:rFonts w:eastAsia="Times New Roman" w:cs="Times New Roman"/>
                <w:b/>
                <w:bCs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Zůstatek</w:t>
            </w:r>
            <w:r w:rsidR="0075043E" w:rsidRPr="00165D1A">
              <w:rPr>
                <w:rFonts w:eastAsia="Times New Roman" w:cs="Times New Roman"/>
                <w:b/>
                <w:bCs/>
                <w:lang w:eastAsia="cs-CZ"/>
              </w:rPr>
              <w:t xml:space="preserve"> v Kč</w:t>
            </w:r>
            <w:r w:rsidRPr="00165D1A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</w:tc>
      </w:tr>
      <w:tr w:rsidR="00796E84" w:rsidTr="00796E84">
        <w:tc>
          <w:tcPr>
            <w:tcW w:w="3070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KB Znojmo-běžný účet</w:t>
            </w:r>
          </w:p>
        </w:tc>
        <w:tc>
          <w:tcPr>
            <w:tcW w:w="3071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16322741/0100</w:t>
            </w:r>
          </w:p>
        </w:tc>
        <w:tc>
          <w:tcPr>
            <w:tcW w:w="3071" w:type="dxa"/>
          </w:tcPr>
          <w:p w:rsidR="00796E84" w:rsidRPr="00165D1A" w:rsidRDefault="0075043E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7</w:t>
            </w:r>
            <w:r w:rsidR="00D35E66" w:rsidRPr="00165D1A">
              <w:rPr>
                <w:rFonts w:eastAsia="Times New Roman" w:cs="Times New Roman"/>
                <w:bCs/>
                <w:lang w:eastAsia="cs-CZ"/>
              </w:rPr>
              <w:t>30 262,85</w:t>
            </w:r>
          </w:p>
        </w:tc>
      </w:tr>
      <w:tr w:rsidR="00796E84" w:rsidTr="00796E84">
        <w:tc>
          <w:tcPr>
            <w:tcW w:w="3070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ČS Znojmo-běžný účet</w:t>
            </w:r>
          </w:p>
        </w:tc>
        <w:tc>
          <w:tcPr>
            <w:tcW w:w="3071" w:type="dxa"/>
          </w:tcPr>
          <w:p w:rsidR="00796E84" w:rsidRPr="00165D1A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1391665329/0800</w:t>
            </w:r>
          </w:p>
        </w:tc>
        <w:tc>
          <w:tcPr>
            <w:tcW w:w="3071" w:type="dxa"/>
          </w:tcPr>
          <w:p w:rsidR="00796E84" w:rsidRPr="00165D1A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 xml:space="preserve">  71</w:t>
            </w:r>
            <w:r w:rsidR="00D35E66" w:rsidRPr="00165D1A">
              <w:rPr>
                <w:rFonts w:eastAsia="Times New Roman" w:cs="Times New Roman"/>
                <w:bCs/>
                <w:lang w:eastAsia="cs-CZ"/>
              </w:rPr>
              <w:t> 823,01</w:t>
            </w:r>
          </w:p>
        </w:tc>
      </w:tr>
      <w:tr w:rsidR="00F90304" w:rsidTr="00796E84">
        <w:tc>
          <w:tcPr>
            <w:tcW w:w="3070" w:type="dxa"/>
          </w:tcPr>
          <w:p w:rsidR="00F90304" w:rsidRPr="00165D1A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 xml:space="preserve">ČNB-běžný </w:t>
            </w:r>
            <w:proofErr w:type="gramStart"/>
            <w:r w:rsidRPr="00165D1A">
              <w:rPr>
                <w:rFonts w:eastAsia="Times New Roman" w:cs="Times New Roman"/>
                <w:bCs/>
                <w:lang w:eastAsia="cs-CZ"/>
              </w:rPr>
              <w:t>účet(dotace</w:t>
            </w:r>
            <w:proofErr w:type="gramEnd"/>
            <w:r w:rsidRPr="00165D1A">
              <w:rPr>
                <w:rFonts w:eastAsia="Times New Roman" w:cs="Times New Roman"/>
                <w:bCs/>
                <w:lang w:eastAsia="cs-CZ"/>
              </w:rPr>
              <w:t>)</w:t>
            </w:r>
          </w:p>
        </w:tc>
        <w:tc>
          <w:tcPr>
            <w:tcW w:w="3071" w:type="dxa"/>
          </w:tcPr>
          <w:p w:rsidR="00F90304" w:rsidRPr="00165D1A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94-15119741/0710</w:t>
            </w:r>
          </w:p>
        </w:tc>
        <w:tc>
          <w:tcPr>
            <w:tcW w:w="3071" w:type="dxa"/>
          </w:tcPr>
          <w:p w:rsidR="00F90304" w:rsidRPr="00165D1A" w:rsidRDefault="00D35E66" w:rsidP="000A36A8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544 012,76</w:t>
            </w:r>
          </w:p>
        </w:tc>
      </w:tr>
      <w:tr w:rsidR="000A36A8" w:rsidTr="00796E84">
        <w:tc>
          <w:tcPr>
            <w:tcW w:w="3070" w:type="dxa"/>
          </w:tcPr>
          <w:p w:rsidR="000A36A8" w:rsidRPr="00165D1A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>Pokladna</w:t>
            </w:r>
          </w:p>
        </w:tc>
        <w:tc>
          <w:tcPr>
            <w:tcW w:w="3071" w:type="dxa"/>
          </w:tcPr>
          <w:p w:rsidR="000A36A8" w:rsidRPr="00165D1A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3071" w:type="dxa"/>
          </w:tcPr>
          <w:p w:rsidR="000A36A8" w:rsidRPr="00165D1A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lang w:eastAsia="cs-CZ"/>
              </w:rPr>
            </w:pPr>
            <w:r w:rsidRPr="00165D1A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r w:rsidR="00D35E66" w:rsidRPr="00165D1A">
              <w:rPr>
                <w:rFonts w:eastAsia="Times New Roman" w:cs="Times New Roman"/>
                <w:bCs/>
                <w:lang w:eastAsia="cs-CZ"/>
              </w:rPr>
              <w:t xml:space="preserve"> 60 491,00</w:t>
            </w:r>
          </w:p>
        </w:tc>
      </w:tr>
    </w:tbl>
    <w:p w:rsidR="00165D1A" w:rsidRDefault="00165D1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A3C5C" w:rsidRPr="00F9317C" w:rsidRDefault="00D36DC3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Rozpočet obce na rok 201</w:t>
      </w:r>
      <w:r w:rsidR="00D35E66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8</w:t>
      </w:r>
      <w:r w:rsidR="00AA3C5C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3709D" w:rsidRPr="00165D1A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Návrh rozpočtu obce by</w:t>
      </w:r>
      <w:r w:rsidR="00D36DC3" w:rsidRPr="00165D1A">
        <w:rPr>
          <w:rFonts w:eastAsia="Times New Roman" w:cs="Times New Roman"/>
          <w:lang w:eastAsia="cs-CZ"/>
        </w:rPr>
        <w:t xml:space="preserve">l zveřejněn na úřední desce od </w:t>
      </w:r>
      <w:r w:rsidR="00D35E66" w:rsidRPr="00165D1A">
        <w:rPr>
          <w:rFonts w:eastAsia="Times New Roman" w:cs="Times New Roman"/>
          <w:lang w:eastAsia="cs-CZ"/>
        </w:rPr>
        <w:t>29</w:t>
      </w:r>
      <w:r w:rsidR="0075043E" w:rsidRPr="00165D1A">
        <w:rPr>
          <w:rFonts w:eastAsia="Times New Roman" w:cs="Times New Roman"/>
          <w:lang w:eastAsia="cs-CZ"/>
        </w:rPr>
        <w:t>. 1</w:t>
      </w:r>
      <w:r w:rsidR="00D35E66" w:rsidRPr="00165D1A">
        <w:rPr>
          <w:rFonts w:eastAsia="Times New Roman" w:cs="Times New Roman"/>
          <w:lang w:eastAsia="cs-CZ"/>
        </w:rPr>
        <w:t>1</w:t>
      </w:r>
      <w:r w:rsidR="0075043E" w:rsidRPr="00165D1A">
        <w:rPr>
          <w:rFonts w:eastAsia="Times New Roman" w:cs="Times New Roman"/>
          <w:lang w:eastAsia="cs-CZ"/>
        </w:rPr>
        <w:t>. 201</w:t>
      </w:r>
      <w:r w:rsidR="00D35E66" w:rsidRPr="00165D1A">
        <w:rPr>
          <w:rFonts w:eastAsia="Times New Roman" w:cs="Times New Roman"/>
          <w:lang w:eastAsia="cs-CZ"/>
        </w:rPr>
        <w:t>7</w:t>
      </w:r>
      <w:r w:rsidRPr="00165D1A">
        <w:rPr>
          <w:rFonts w:eastAsia="Times New Roman" w:cs="Times New Roman"/>
          <w:lang w:eastAsia="cs-CZ"/>
        </w:rPr>
        <w:t xml:space="preserve"> do</w:t>
      </w:r>
      <w:r w:rsidR="0075043E" w:rsidRPr="00165D1A">
        <w:rPr>
          <w:rFonts w:eastAsia="Times New Roman" w:cs="Times New Roman"/>
          <w:lang w:eastAsia="cs-CZ"/>
        </w:rPr>
        <w:t xml:space="preserve"> 2</w:t>
      </w:r>
      <w:r w:rsidR="00D35E66" w:rsidRPr="00165D1A">
        <w:rPr>
          <w:rFonts w:eastAsia="Times New Roman" w:cs="Times New Roman"/>
          <w:lang w:eastAsia="cs-CZ"/>
        </w:rPr>
        <w:t>9</w:t>
      </w:r>
      <w:r w:rsidR="0075043E" w:rsidRPr="00165D1A">
        <w:rPr>
          <w:rFonts w:eastAsia="Times New Roman" w:cs="Times New Roman"/>
          <w:lang w:eastAsia="cs-CZ"/>
        </w:rPr>
        <w:t>. 12. 201</w:t>
      </w:r>
      <w:r w:rsidR="00D35E66" w:rsidRPr="00165D1A">
        <w:rPr>
          <w:rFonts w:eastAsia="Times New Roman" w:cs="Times New Roman"/>
          <w:lang w:eastAsia="cs-CZ"/>
        </w:rPr>
        <w:t>7</w:t>
      </w:r>
      <w:r w:rsidRPr="00165D1A">
        <w:rPr>
          <w:rFonts w:eastAsia="Times New Roman" w:cs="Times New Roman"/>
          <w:lang w:eastAsia="cs-CZ"/>
        </w:rPr>
        <w:t xml:space="preserve">, projednán a schválen zastupitelstvem obce dne </w:t>
      </w:r>
      <w:r w:rsidR="0075043E" w:rsidRPr="00165D1A">
        <w:rPr>
          <w:rFonts w:eastAsia="Times New Roman" w:cs="Times New Roman"/>
          <w:lang w:eastAsia="cs-CZ"/>
        </w:rPr>
        <w:t>2</w:t>
      </w:r>
      <w:r w:rsidR="00326B7E">
        <w:rPr>
          <w:rFonts w:eastAsia="Times New Roman" w:cs="Times New Roman"/>
          <w:lang w:eastAsia="cs-CZ"/>
        </w:rPr>
        <w:t>9</w:t>
      </w:r>
      <w:r w:rsidR="0075043E" w:rsidRPr="00165D1A">
        <w:rPr>
          <w:rFonts w:eastAsia="Times New Roman" w:cs="Times New Roman"/>
          <w:lang w:eastAsia="cs-CZ"/>
        </w:rPr>
        <w:t>. 12. 201</w:t>
      </w:r>
      <w:r w:rsidR="009B3ACE" w:rsidRPr="00165D1A">
        <w:rPr>
          <w:rFonts w:eastAsia="Times New Roman" w:cs="Times New Roman"/>
          <w:lang w:eastAsia="cs-CZ"/>
        </w:rPr>
        <w:t>7</w:t>
      </w:r>
      <w:r w:rsidRPr="00165D1A">
        <w:rPr>
          <w:rFonts w:eastAsia="Times New Roman" w:cs="Times New Roman"/>
          <w:lang w:eastAsia="cs-CZ"/>
        </w:rPr>
        <w:t xml:space="preserve"> ve výši příjmů</w:t>
      </w:r>
      <w:r w:rsidR="009B3ACE" w:rsidRPr="00165D1A">
        <w:rPr>
          <w:rFonts w:eastAsia="Times New Roman" w:cs="Times New Roman"/>
          <w:lang w:eastAsia="cs-CZ"/>
        </w:rPr>
        <w:t xml:space="preserve"> 3 091 900</w:t>
      </w:r>
      <w:r w:rsidRPr="00165D1A">
        <w:rPr>
          <w:rFonts w:eastAsia="Times New Roman" w:cs="Times New Roman"/>
          <w:lang w:eastAsia="cs-CZ"/>
        </w:rPr>
        <w:t xml:space="preserve">,- Kč, výdajů </w:t>
      </w:r>
      <w:r w:rsidR="009B3ACE" w:rsidRPr="00165D1A">
        <w:rPr>
          <w:rFonts w:eastAsia="Times New Roman" w:cs="Times New Roman"/>
          <w:lang w:eastAsia="cs-CZ"/>
        </w:rPr>
        <w:t>3 091 900</w:t>
      </w:r>
      <w:r w:rsidRPr="00165D1A">
        <w:rPr>
          <w:rFonts w:eastAsia="Times New Roman" w:cs="Times New Roman"/>
          <w:lang w:eastAsia="cs-CZ"/>
        </w:rPr>
        <w:t>,- Kč, financování</w:t>
      </w:r>
      <w:r w:rsidR="00B13599" w:rsidRPr="00165D1A">
        <w:rPr>
          <w:rFonts w:eastAsia="Times New Roman" w:cs="Times New Roman"/>
          <w:lang w:eastAsia="cs-CZ"/>
        </w:rPr>
        <w:t xml:space="preserve"> </w:t>
      </w:r>
      <w:r w:rsidR="0075043E" w:rsidRPr="00165D1A">
        <w:rPr>
          <w:rFonts w:eastAsia="Times New Roman" w:cs="Times New Roman"/>
          <w:lang w:eastAsia="cs-CZ"/>
        </w:rPr>
        <w:t>0</w:t>
      </w:r>
      <w:r w:rsidR="00130B10" w:rsidRPr="00165D1A">
        <w:rPr>
          <w:rFonts w:eastAsia="Times New Roman" w:cs="Times New Roman"/>
          <w:lang w:eastAsia="cs-CZ"/>
        </w:rPr>
        <w:t>,- Kč.</w:t>
      </w:r>
    </w:p>
    <w:p w:rsidR="00AA3C5C" w:rsidRPr="00165D1A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V průběhu roku </w:t>
      </w:r>
      <w:r w:rsidR="00F2639A" w:rsidRPr="00165D1A">
        <w:rPr>
          <w:rFonts w:eastAsia="Times New Roman" w:cs="Times New Roman"/>
          <w:lang w:eastAsia="cs-CZ"/>
        </w:rPr>
        <w:t>bylo schváleno</w:t>
      </w:r>
      <w:r w:rsidRPr="00165D1A">
        <w:rPr>
          <w:rFonts w:eastAsia="Times New Roman" w:cs="Times New Roman"/>
          <w:lang w:eastAsia="cs-CZ"/>
        </w:rPr>
        <w:t xml:space="preserve"> </w:t>
      </w:r>
      <w:r w:rsidR="00A0007E" w:rsidRPr="00165D1A">
        <w:rPr>
          <w:rFonts w:eastAsia="Times New Roman" w:cs="Times New Roman"/>
          <w:lang w:eastAsia="cs-CZ"/>
        </w:rPr>
        <w:t>5</w:t>
      </w:r>
      <w:r w:rsidRPr="00165D1A">
        <w:rPr>
          <w:rFonts w:eastAsia="Times New Roman" w:cs="Times New Roman"/>
          <w:lang w:eastAsia="cs-CZ"/>
        </w:rPr>
        <w:t xml:space="preserve"> rozpočtov</w:t>
      </w:r>
      <w:r w:rsidR="00F2639A" w:rsidRPr="00165D1A">
        <w:rPr>
          <w:rFonts w:eastAsia="Times New Roman" w:cs="Times New Roman"/>
          <w:lang w:eastAsia="cs-CZ"/>
        </w:rPr>
        <w:t>ých</w:t>
      </w:r>
      <w:r w:rsidRPr="00165D1A">
        <w:rPr>
          <w:rFonts w:eastAsia="Times New Roman" w:cs="Times New Roman"/>
          <w:lang w:eastAsia="cs-CZ"/>
        </w:rPr>
        <w:t xml:space="preserve"> opatření:</w:t>
      </w:r>
    </w:p>
    <w:p w:rsidR="00A0007E" w:rsidRDefault="00A0007E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0031" w:type="dxa"/>
        <w:tblInd w:w="-474" w:type="dxa"/>
        <w:tblCellMar>
          <w:left w:w="70" w:type="dxa"/>
          <w:right w:w="70" w:type="dxa"/>
        </w:tblCellMar>
        <w:tblLook w:val="04A0"/>
      </w:tblPr>
      <w:tblGrid>
        <w:gridCol w:w="638"/>
        <w:gridCol w:w="1244"/>
        <w:gridCol w:w="896"/>
        <w:gridCol w:w="1503"/>
        <w:gridCol w:w="1500"/>
        <w:gridCol w:w="1480"/>
        <w:gridCol w:w="1529"/>
        <w:gridCol w:w="1241"/>
      </w:tblGrid>
      <w:tr w:rsidR="00765AA2" w:rsidRPr="00765AA2" w:rsidTr="007B5DDD">
        <w:trPr>
          <w:trHeight w:val="555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Pořadové číslo RO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Schváleno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 xml:space="preserve">Schválení </w:t>
            </w:r>
            <w:proofErr w:type="gramStart"/>
            <w:r w:rsidRPr="007B5DDD">
              <w:rPr>
                <w:rFonts w:eastAsia="Times New Roman" w:cstheme="minorHAnsi"/>
                <w:b/>
                <w:bCs/>
                <w:lang w:eastAsia="cs-CZ"/>
              </w:rPr>
              <w:t>ZO,      usnesení</w:t>
            </w:r>
            <w:proofErr w:type="gramEnd"/>
            <w:r w:rsidRPr="007B5DDD">
              <w:rPr>
                <w:rFonts w:eastAsia="Times New Roman" w:cstheme="minorHAnsi"/>
                <w:b/>
                <w:bCs/>
                <w:lang w:eastAsia="cs-CZ"/>
              </w:rPr>
              <w:t xml:space="preserve"> č.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PŘÍJMY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VÝDAJE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FINANCOVÁNÍ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 xml:space="preserve"> VYVĚŠENO</w:t>
            </w:r>
          </w:p>
        </w:tc>
      </w:tr>
      <w:tr w:rsidR="00765AA2" w:rsidRPr="00765AA2" w:rsidTr="007B5DDD">
        <w:trPr>
          <w:trHeight w:val="840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kdy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kým</w:t>
            </w:r>
          </w:p>
        </w:tc>
        <w:tc>
          <w:tcPr>
            <w:tcW w:w="15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765AA2" w:rsidRPr="00765AA2" w:rsidTr="007B5DDD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01.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22.3.2018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ZO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-128 500,00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150 300,00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278 800,00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9.4.2018</w:t>
            </w:r>
            <w:proofErr w:type="gramEnd"/>
          </w:p>
        </w:tc>
      </w:tr>
      <w:tr w:rsidR="00765AA2" w:rsidRPr="00765AA2" w:rsidTr="007B5DDD">
        <w:trPr>
          <w:trHeight w:val="33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02.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30.4.2018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starosta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53 500,00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53 500,00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7.5.2018</w:t>
            </w:r>
            <w:proofErr w:type="gramEnd"/>
          </w:p>
        </w:tc>
      </w:tr>
      <w:tr w:rsidR="00765AA2" w:rsidRPr="00765AA2" w:rsidTr="007B5DDD">
        <w:trPr>
          <w:trHeight w:val="3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03.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19.6.2018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ZO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104 100,00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294 600,00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190 500,00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25.6.2018</w:t>
            </w:r>
            <w:proofErr w:type="gramEnd"/>
          </w:p>
        </w:tc>
      </w:tr>
      <w:tr w:rsidR="00765AA2" w:rsidRPr="00765AA2" w:rsidTr="007B5DDD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04.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14.9.2018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ZO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331 500,00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322 200,00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17.9.2018</w:t>
            </w:r>
            <w:proofErr w:type="gramEnd"/>
          </w:p>
        </w:tc>
      </w:tr>
      <w:tr w:rsidR="00765AA2" w:rsidRPr="00765AA2" w:rsidTr="007B5DDD">
        <w:trPr>
          <w:trHeight w:val="3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05.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28.12.2018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ZO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323 000,00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323 000,00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proofErr w:type="gramStart"/>
            <w:r w:rsidRPr="007B5DDD">
              <w:rPr>
                <w:rFonts w:eastAsia="Times New Roman" w:cstheme="minorHAnsi"/>
                <w:lang w:eastAsia="cs-CZ"/>
              </w:rPr>
              <w:t>7.1.2019</w:t>
            </w:r>
            <w:proofErr w:type="gramEnd"/>
          </w:p>
        </w:tc>
      </w:tr>
      <w:tr w:rsidR="00765AA2" w:rsidRPr="00765AA2" w:rsidTr="007B5DDD">
        <w:trPr>
          <w:trHeight w:val="645"/>
        </w:trPr>
        <w:tc>
          <w:tcPr>
            <w:tcW w:w="428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Rozpočtová opatření – úprava celkem 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307 900,00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1 152 900,00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845 000,00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765AA2" w:rsidRPr="00765AA2" w:rsidTr="007B5DDD">
        <w:trPr>
          <w:trHeight w:val="570"/>
        </w:trPr>
        <w:tc>
          <w:tcPr>
            <w:tcW w:w="87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765AA2" w:rsidRPr="00765AA2" w:rsidTr="007B5DDD">
        <w:trPr>
          <w:trHeight w:val="64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Schválený rozpočet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3 091 900,00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3 091 900,00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765AA2" w:rsidRPr="00765AA2" w:rsidTr="007B5DDD">
        <w:trPr>
          <w:trHeight w:val="509"/>
        </w:trPr>
        <w:tc>
          <w:tcPr>
            <w:tcW w:w="87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65AA2" w:rsidRPr="00765AA2" w:rsidTr="007B5DDD">
        <w:trPr>
          <w:trHeight w:val="660"/>
        </w:trPr>
        <w:tc>
          <w:tcPr>
            <w:tcW w:w="277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Upravený rozpočet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3 399 800,00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4 244 800,00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B5DDD">
              <w:rPr>
                <w:rFonts w:eastAsia="Times New Roman" w:cstheme="minorHAnsi"/>
                <w:b/>
                <w:bCs/>
                <w:lang w:eastAsia="cs-CZ"/>
              </w:rPr>
              <w:t>845 000,00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AA2" w:rsidRPr="007B5DDD" w:rsidRDefault="00765AA2" w:rsidP="00765A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B5DDD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6E45FA" w:rsidRDefault="006E45FA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A3C5C" w:rsidRPr="003236E2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Plnění příjmů a výdajů za rok</w:t>
      </w:r>
      <w:r w:rsidR="0043555F"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201</w:t>
      </w:r>
      <w:r w:rsidR="00C9475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8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</w:t>
      </w:r>
      <w:r w:rsidR="003236E2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 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Kč</w:t>
      </w:r>
      <w:r w:rsidR="003236E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236E2" w:rsidRPr="00165D1A">
        <w:rPr>
          <w:rFonts w:eastAsia="Times New Roman" w:cs="Times New Roman"/>
          <w:bCs/>
          <w:u w:val="single"/>
          <w:lang w:eastAsia="cs-CZ"/>
        </w:rPr>
        <w:t>(</w:t>
      </w:r>
      <w:r w:rsidR="00385D1E" w:rsidRPr="00165D1A">
        <w:rPr>
          <w:rFonts w:eastAsia="Times New Roman" w:cs="Times New Roman"/>
          <w:b/>
          <w:bCs/>
          <w:u w:val="single"/>
          <w:lang w:eastAsia="cs-CZ"/>
        </w:rPr>
        <w:t xml:space="preserve">viz příloha </w:t>
      </w:r>
      <w:proofErr w:type="gramStart"/>
      <w:r w:rsidR="00385D1E" w:rsidRPr="00165D1A">
        <w:rPr>
          <w:rFonts w:eastAsia="Times New Roman" w:cs="Times New Roman"/>
          <w:b/>
          <w:bCs/>
          <w:u w:val="single"/>
          <w:lang w:eastAsia="cs-CZ"/>
        </w:rPr>
        <w:t>č.2</w:t>
      </w:r>
      <w:r w:rsidR="003236E2" w:rsidRPr="00165D1A">
        <w:rPr>
          <w:rFonts w:eastAsia="Times New Roman" w:cs="Times New Roman"/>
          <w:bCs/>
          <w:u w:val="single"/>
          <w:lang w:eastAsia="cs-CZ"/>
        </w:rPr>
        <w:t>)</w:t>
      </w:r>
      <w:proofErr w:type="gramEnd"/>
    </w:p>
    <w:p w:rsidR="00165D1A" w:rsidRDefault="00165D1A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11D3D" w:rsidRDefault="00AA3C5C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Příjmy a výdaje dle účelových znaků</w:t>
      </w:r>
      <w:r w:rsidR="00AB099F"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(dotace)</w:t>
      </w: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  <w:r w:rsidR="00C9475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:rsidR="007A32DA" w:rsidRDefault="00C9475A" w:rsidP="008A546D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tbl>
      <w:tblPr>
        <w:tblW w:w="1023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453"/>
        <w:gridCol w:w="69"/>
        <w:gridCol w:w="384"/>
        <w:gridCol w:w="69"/>
        <w:gridCol w:w="668"/>
        <w:gridCol w:w="171"/>
        <w:gridCol w:w="112"/>
        <w:gridCol w:w="1430"/>
        <w:gridCol w:w="1310"/>
        <w:gridCol w:w="1310"/>
        <w:gridCol w:w="594"/>
        <w:gridCol w:w="1024"/>
        <w:gridCol w:w="286"/>
        <w:gridCol w:w="594"/>
        <w:gridCol w:w="1310"/>
      </w:tblGrid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00332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Záchrana tříboké poklony                                   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15291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Úhrada kompenzací za ztráty </w:t>
            </w:r>
            <w:proofErr w:type="gramStart"/>
            <w:r>
              <w:rPr>
                <w:rFonts w:ascii="Arial CE" w:hAnsi="Arial CE" w:cs="Arial CE"/>
                <w:b/>
                <w:sz w:val="18"/>
              </w:rPr>
              <w:t>způsob</w:t>
            </w:r>
            <w:proofErr w:type="gramEnd"/>
            <w:r>
              <w:rPr>
                <w:rFonts w:ascii="Arial CE" w:hAnsi="Arial CE" w:cs="Arial CE"/>
                <w:b/>
                <w:sz w:val="18"/>
              </w:rPr>
              <w:t>.</w:t>
            </w:r>
            <w:proofErr w:type="gramStart"/>
            <w:r>
              <w:rPr>
                <w:rFonts w:ascii="Arial CE" w:hAnsi="Arial CE" w:cs="Arial CE"/>
                <w:b/>
                <w:sz w:val="18"/>
              </w:rPr>
              <w:t>obcím</w:t>
            </w:r>
            <w:proofErr w:type="gramEnd"/>
            <w:r>
              <w:rPr>
                <w:rFonts w:ascii="Arial CE" w:hAnsi="Arial CE" w:cs="Arial CE"/>
                <w:b/>
                <w:sz w:val="18"/>
              </w:rPr>
              <w:t xml:space="preserve"> na území </w:t>
            </w:r>
            <w:proofErr w:type="spellStart"/>
            <w:r>
              <w:rPr>
                <w:rFonts w:ascii="Arial CE" w:hAnsi="Arial CE" w:cs="Arial CE"/>
                <w:b/>
                <w:sz w:val="18"/>
              </w:rPr>
              <w:t>nár.parků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 w:cs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transfery ze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29014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proofErr w:type="spellStart"/>
            <w:r>
              <w:rPr>
                <w:rFonts w:ascii="Arial CE" w:hAnsi="Arial CE" w:cs="Arial CE"/>
                <w:b/>
                <w:sz w:val="18"/>
              </w:rPr>
              <w:t>Přísp.na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obnovu,</w:t>
            </w:r>
            <w:proofErr w:type="spellStart"/>
            <w:r>
              <w:rPr>
                <w:rFonts w:ascii="Arial CE" w:hAnsi="Arial CE" w:cs="Arial CE"/>
                <w:b/>
                <w:sz w:val="18"/>
              </w:rPr>
              <w:t>zajišt.a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 w:cs="Arial CE"/>
                <w:b/>
                <w:sz w:val="18"/>
              </w:rPr>
              <w:t>vých.porostů</w:t>
            </w:r>
            <w:proofErr w:type="spellEnd"/>
            <w:proofErr w:type="gramEnd"/>
            <w:r>
              <w:rPr>
                <w:rFonts w:ascii="Arial CE" w:hAnsi="Arial CE" w:cs="Arial CE"/>
                <w:b/>
                <w:sz w:val="18"/>
              </w:rPr>
              <w:t xml:space="preserve"> podle </w:t>
            </w:r>
            <w:proofErr w:type="spellStart"/>
            <w:r>
              <w:rPr>
                <w:rFonts w:ascii="Arial CE" w:hAnsi="Arial CE" w:cs="Arial CE"/>
                <w:b/>
                <w:sz w:val="18"/>
              </w:rPr>
              <w:t>písm.B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sz w:val="18"/>
              </w:rPr>
              <w:t>pravid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. 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 w:cs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transfery ze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14640.00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60.00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14640.00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60.00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lastRenderedPageBreak/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98008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Účelové dotace na výdaje spojené s volbou prezidenta ČR    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 w:cs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26237.00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108.87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26237.00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108.87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8788.00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73.23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73.23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3212.00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918.00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2082.00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Zprac.dat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a služby souvis.s </w:t>
            </w:r>
            <w:proofErr w:type="spellStart"/>
            <w:r>
              <w:rPr>
                <w:rFonts w:ascii="Arial CE" w:hAnsi="Arial CE" w:cs="Arial CE"/>
                <w:sz w:val="14"/>
              </w:rPr>
              <w:t>inform.a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4"/>
              </w:rPr>
              <w:t>komunik.technologiemi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35.41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35.41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2648.00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5173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856.00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124.80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1952.00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12550.00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52.07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47.72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13750.00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98071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Účelové dotace na výdaje spojené s volbami do Parlamentu ČR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5364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Vratky transferů poskytnutých z </w:t>
            </w:r>
            <w:proofErr w:type="spellStart"/>
            <w:proofErr w:type="gramStart"/>
            <w:r>
              <w:rPr>
                <w:rFonts w:ascii="Arial CE" w:hAnsi="Arial CE" w:cs="Arial CE"/>
                <w:sz w:val="14"/>
              </w:rPr>
              <w:t>veř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rozpočtů</w:t>
            </w:r>
            <w:proofErr w:type="spellEnd"/>
            <w:proofErr w:type="gram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4"/>
              </w:rPr>
              <w:t>ústř.úrovně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13680.00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5366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Výdaje z </w:t>
            </w:r>
            <w:proofErr w:type="spellStart"/>
            <w:r>
              <w:rPr>
                <w:rFonts w:ascii="Arial CE" w:hAnsi="Arial CE" w:cs="Arial CE"/>
                <w:sz w:val="14"/>
              </w:rPr>
              <w:t>fin.vypoř.</w:t>
            </w:r>
            <w:proofErr w:type="gramStart"/>
            <w:r>
              <w:rPr>
                <w:rFonts w:ascii="Arial CE" w:hAnsi="Arial CE" w:cs="Arial CE"/>
                <w:sz w:val="14"/>
              </w:rPr>
              <w:t>min.let</w:t>
            </w:r>
            <w:proofErr w:type="spellEnd"/>
            <w:proofErr w:type="gramEnd"/>
            <w:r>
              <w:rPr>
                <w:rFonts w:ascii="Arial CE" w:hAnsi="Arial CE" w:cs="Arial CE"/>
                <w:sz w:val="14"/>
              </w:rPr>
              <w:t xml:space="preserve"> mezi krajem a obcemi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13680.00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98187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proofErr w:type="spellStart"/>
            <w:r>
              <w:rPr>
                <w:rFonts w:ascii="Arial CE" w:hAnsi="Arial CE" w:cs="Arial CE"/>
                <w:b/>
                <w:sz w:val="18"/>
              </w:rPr>
              <w:t>Úč.dot.na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sz w:val="18"/>
              </w:rPr>
              <w:t>výd.spoj.se</w:t>
            </w:r>
            <w:proofErr w:type="spellEnd"/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 w:cs="Arial CE"/>
                <w:b/>
                <w:sz w:val="18"/>
              </w:rPr>
              <w:t>spol.volbami</w:t>
            </w:r>
            <w:proofErr w:type="spellEnd"/>
            <w:proofErr w:type="gramEnd"/>
            <w:r>
              <w:rPr>
                <w:rFonts w:ascii="Arial CE" w:hAnsi="Arial CE" w:cs="Arial CE"/>
                <w:b/>
                <w:sz w:val="18"/>
              </w:rPr>
              <w:t xml:space="preserve"> do Parlamentu ČR a zastup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Neinvest.přij.transfery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 w:cs="Arial CE"/>
                <w:sz w:val="14"/>
              </w:rPr>
              <w:t>všeob.pokl.správy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9612.00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80.10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2388.00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21.20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3152.00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Zprac.dat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a služby souvis.s </w:t>
            </w:r>
            <w:proofErr w:type="spellStart"/>
            <w:r>
              <w:rPr>
                <w:rFonts w:ascii="Arial CE" w:hAnsi="Arial CE" w:cs="Arial CE"/>
                <w:sz w:val="14"/>
              </w:rPr>
              <w:t>inform.a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4"/>
              </w:rPr>
              <w:t>komunik.technologiemi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2853.00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4147.00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5173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624.00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31.20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1376.00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13937.00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16063.00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 w:cs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transfery ze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13215.00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-15.00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13215.00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-15.00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 w:cs="Arial CE"/>
                <w:sz w:val="14"/>
              </w:rPr>
              <w:t>prac.pom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. vyjma </w:t>
            </w:r>
            <w:proofErr w:type="spellStart"/>
            <w:r>
              <w:rPr>
                <w:rFonts w:ascii="Arial CE" w:hAnsi="Arial CE" w:cs="Arial CE"/>
                <w:sz w:val="14"/>
              </w:rPr>
              <w:t>zaměst.na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gramStart"/>
            <w:r>
              <w:rPr>
                <w:rFonts w:ascii="Arial CE" w:hAnsi="Arial CE" w:cs="Arial CE"/>
                <w:sz w:val="14"/>
              </w:rPr>
              <w:t>služ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místech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9861.90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38.10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Povin.pojistné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 w:cs="Arial CE"/>
                <w:sz w:val="14"/>
              </w:rPr>
              <w:t>soc.zab.a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 w:cs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4"/>
              </w:rPr>
              <w:t>zamě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2465.90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102.75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-65.90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887.15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98.57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12.85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13214.95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13200.00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-14.95</w:t>
            </w:r>
          </w:p>
        </w:tc>
      </w:tr>
      <w:tr w:rsidR="00A11D3D" w:rsidRPr="00AC3E5B" w:rsidTr="00A11D3D">
        <w:trPr>
          <w:gridAfter w:val="3"/>
          <w:wAfter w:w="2190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A11D3D" w:rsidRPr="00AC3E5B" w:rsidTr="00A11D3D">
        <w:trPr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 w:cs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transfery ze </w:t>
            </w:r>
            <w:proofErr w:type="gramStart"/>
            <w:r>
              <w:rPr>
                <w:rFonts w:ascii="Arial CE" w:hAnsi="Arial CE" w:cs="Arial CE"/>
                <w:sz w:val="14"/>
              </w:rPr>
              <w:t>stát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rozpočtu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61785.00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61785.00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15.00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Platy zaměstnanců v </w:t>
            </w:r>
            <w:proofErr w:type="spellStart"/>
            <w:r>
              <w:rPr>
                <w:rFonts w:ascii="Arial CE" w:hAnsi="Arial CE" w:cs="Arial CE"/>
                <w:sz w:val="14"/>
              </w:rPr>
              <w:t>prac.pom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. vyjma </w:t>
            </w:r>
            <w:proofErr w:type="spellStart"/>
            <w:r>
              <w:rPr>
                <w:rFonts w:ascii="Arial CE" w:hAnsi="Arial CE" w:cs="Arial CE"/>
                <w:sz w:val="14"/>
              </w:rPr>
              <w:t>zaměst.na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gramStart"/>
            <w:r>
              <w:rPr>
                <w:rFonts w:ascii="Arial CE" w:hAnsi="Arial CE" w:cs="Arial CE"/>
                <w:sz w:val="14"/>
              </w:rPr>
              <w:t>služ</w:t>
            </w:r>
            <w:proofErr w:type="gramEnd"/>
            <w:r>
              <w:rPr>
                <w:rFonts w:ascii="Arial CE" w:hAnsi="Arial CE" w:cs="Arial CE"/>
                <w:sz w:val="14"/>
              </w:rPr>
              <w:t>.</w:t>
            </w:r>
            <w:proofErr w:type="gramStart"/>
            <w:r>
              <w:rPr>
                <w:rFonts w:ascii="Arial CE" w:hAnsi="Arial CE" w:cs="Arial CE"/>
                <w:sz w:val="14"/>
              </w:rPr>
              <w:t>místech</w:t>
            </w:r>
            <w:proofErr w:type="gramEnd"/>
            <w:r>
              <w:rPr>
                <w:rFonts w:ascii="Arial CE" w:hAnsi="Arial CE" w:cs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46108.10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-8.10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proofErr w:type="spellStart"/>
            <w:r>
              <w:rPr>
                <w:rFonts w:ascii="Arial CE" w:hAnsi="Arial CE" w:cs="Arial CE"/>
                <w:sz w:val="14"/>
              </w:rPr>
              <w:t>Povin.pojistné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 w:cs="Arial CE"/>
                <w:sz w:val="14"/>
              </w:rPr>
              <w:t>soc.zab.a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 w:cs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 w:cs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4"/>
              </w:rPr>
              <w:t>zamě</w:t>
            </w:r>
            <w:proofErr w:type="spellEnd"/>
            <w:r>
              <w:rPr>
                <w:rFonts w:ascii="Arial CE" w:hAnsi="Arial CE" w:cs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11529.10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-29.10</w:t>
            </w:r>
          </w:p>
        </w:tc>
      </w:tr>
      <w:tr w:rsidR="00A11D3D" w:rsidRPr="00AC3E5B" w:rsidTr="00A11D3D">
        <w:trPr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4147.85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98.76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52.15</w:t>
            </w:r>
          </w:p>
        </w:tc>
      </w:tr>
      <w:tr w:rsidR="00A11D3D" w:rsidRPr="00AC3E5B" w:rsidTr="00A11D3D">
        <w:trPr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61785.05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11D3D" w:rsidRPr="00AC3E5B" w:rsidRDefault="00A11D3D" w:rsidP="00165D1A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14.95</w:t>
            </w:r>
          </w:p>
        </w:tc>
      </w:tr>
    </w:tbl>
    <w:p w:rsidR="00241F3D" w:rsidRPr="0096639B" w:rsidRDefault="00241F3D" w:rsidP="008A546D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</w:p>
    <w:p w:rsidR="00AA3C5C" w:rsidRPr="00AD1A8E" w:rsidRDefault="00AA3C5C" w:rsidP="00AA3C5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AD1A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Vyúčtování finančních vztahů ke státnímu rozpočtu a ostatním rozpočtům veřejné úrovně: </w:t>
      </w:r>
    </w:p>
    <w:p w:rsidR="00AA3C5C" w:rsidRPr="00165D1A" w:rsidRDefault="00DD0365" w:rsidP="00AA3C5C">
      <w:pPr>
        <w:spacing w:before="100" w:beforeAutospacing="1" w:after="0" w:line="240" w:lineRule="auto"/>
        <w:rPr>
          <w:rFonts w:eastAsia="Times New Roman" w:cs="Times New Roman"/>
          <w:i/>
          <w:lang w:eastAsia="cs-CZ"/>
        </w:rPr>
      </w:pPr>
      <w:r w:rsidRPr="00165D1A">
        <w:rPr>
          <w:rFonts w:eastAsia="Times New Roman" w:cs="Times New Roman"/>
          <w:i/>
          <w:lang w:eastAsia="cs-CZ"/>
        </w:rPr>
        <w:lastRenderedPageBreak/>
        <w:t>Obec je členem těchto sdružení a svazků:</w:t>
      </w:r>
    </w:p>
    <w:p w:rsidR="00FF1673" w:rsidRPr="00165D1A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Sdružení pr</w:t>
      </w:r>
      <w:r w:rsidR="00E152EB" w:rsidRPr="00165D1A">
        <w:rPr>
          <w:rFonts w:eastAsia="Times New Roman" w:cs="Times New Roman"/>
          <w:lang w:eastAsia="cs-CZ"/>
        </w:rPr>
        <w:t xml:space="preserve">o rozvoj a obnovu obcí </w:t>
      </w:r>
      <w:proofErr w:type="spellStart"/>
      <w:r w:rsidR="00E152EB" w:rsidRPr="00165D1A">
        <w:rPr>
          <w:rFonts w:eastAsia="Times New Roman" w:cs="Times New Roman"/>
          <w:lang w:eastAsia="cs-CZ"/>
        </w:rPr>
        <w:t>Vranovska</w:t>
      </w:r>
      <w:proofErr w:type="spellEnd"/>
    </w:p>
    <w:p w:rsidR="00DD0365" w:rsidRPr="00165D1A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Svaz měst a obcí</w:t>
      </w:r>
    </w:p>
    <w:p w:rsidR="00FF1673" w:rsidRPr="00FF1673" w:rsidRDefault="00FF1673" w:rsidP="00FF1673">
      <w:pPr>
        <w:pStyle w:val="Odstavecseseznamem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034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5227"/>
        <w:gridCol w:w="727"/>
        <w:gridCol w:w="1701"/>
      </w:tblGrid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Popis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165D1A">
              <w:rPr>
                <w:rFonts w:eastAsia="Times New Roman" w:cs="Times New Roman"/>
                <w:b/>
                <w:bCs/>
                <w:lang w:eastAsia="cs-CZ"/>
              </w:rPr>
              <w:t>Pol</w:t>
            </w:r>
            <w:proofErr w:type="spellEnd"/>
            <w:r w:rsidRPr="00165D1A">
              <w:rPr>
                <w:rFonts w:eastAsia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b/>
                <w:bCs/>
                <w:lang w:eastAsia="cs-CZ"/>
              </w:rPr>
              <w:t>Částka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DD0365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Svaz měst a obcí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DD0365" w:rsidP="00DD0365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54388B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5229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DD0365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2</w:t>
            </w:r>
            <w:r w:rsidR="0054388B" w:rsidRPr="00165D1A">
              <w:rPr>
                <w:rFonts w:eastAsia="Times New Roman" w:cs="Times New Roman"/>
                <w:lang w:eastAsia="cs-CZ"/>
              </w:rPr>
              <w:t> </w:t>
            </w:r>
            <w:r w:rsidRPr="00165D1A">
              <w:rPr>
                <w:rFonts w:eastAsia="Times New Roman" w:cs="Times New Roman"/>
                <w:lang w:eastAsia="cs-CZ"/>
              </w:rPr>
              <w:t>3</w:t>
            </w:r>
            <w:r w:rsidR="0073709D" w:rsidRPr="00165D1A">
              <w:rPr>
                <w:rFonts w:eastAsia="Times New Roman" w:cs="Times New Roman"/>
                <w:lang w:eastAsia="cs-CZ"/>
              </w:rPr>
              <w:t>3</w:t>
            </w:r>
            <w:r w:rsidR="0054388B" w:rsidRPr="00165D1A">
              <w:rPr>
                <w:rFonts w:eastAsia="Times New Roman" w:cs="Times New Roman"/>
                <w:lang w:eastAsia="cs-CZ"/>
              </w:rPr>
              <w:t>5,00</w:t>
            </w:r>
            <w:r w:rsidRPr="00165D1A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Městys Vranov n</w:t>
            </w:r>
            <w:r w:rsidR="00DD0365" w:rsidRPr="00165D1A">
              <w:rPr>
                <w:rFonts w:eastAsia="Times New Roman" w:cs="Times New Roman"/>
                <w:lang w:eastAsia="cs-CZ"/>
              </w:rPr>
              <w:t>.</w:t>
            </w:r>
            <w:r w:rsidRPr="00165D1A">
              <w:rPr>
                <w:rFonts w:eastAsia="Times New Roman" w:cs="Times New Roman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 xml:space="preserve">Přestupky </w:t>
            </w:r>
            <w:r w:rsidR="00DD0365" w:rsidRPr="00165D1A">
              <w:rPr>
                <w:rFonts w:eastAsia="Times New Roman" w:cs="Times New Roman"/>
                <w:lang w:eastAsia="cs-CZ"/>
              </w:rPr>
              <w:t>dle smlouvy s městysem Vranov n. Dyjí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96639B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6 0</w:t>
            </w:r>
            <w:r w:rsidR="00B54BF2" w:rsidRPr="00165D1A">
              <w:rPr>
                <w:rFonts w:eastAsia="Times New Roman" w:cs="Times New Roman"/>
                <w:lang w:eastAsia="cs-CZ"/>
              </w:rPr>
              <w:t>00</w:t>
            </w:r>
            <w:r w:rsidR="00AA3C5C" w:rsidRPr="00165D1A">
              <w:rPr>
                <w:rFonts w:eastAsia="Times New Roman" w:cs="Times New Roman"/>
                <w:lang w:eastAsia="cs-CZ"/>
              </w:rPr>
              <w:t>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 xml:space="preserve">Městys Vranov </w:t>
            </w:r>
            <w:r w:rsidR="00DD0365" w:rsidRPr="00165D1A">
              <w:rPr>
                <w:rFonts w:eastAsia="Times New Roman" w:cs="Times New Roman"/>
                <w:lang w:eastAsia="cs-CZ"/>
              </w:rPr>
              <w:t>n.</w:t>
            </w:r>
            <w:r w:rsidRPr="00165D1A">
              <w:rPr>
                <w:rFonts w:eastAsia="Times New Roman" w:cs="Times New Roman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Infocentrum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F86E17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1 610</w:t>
            </w:r>
            <w:r w:rsidR="00AA3C5C" w:rsidRPr="00165D1A">
              <w:rPr>
                <w:rFonts w:eastAsia="Times New Roman" w:cs="Times New Roman"/>
                <w:lang w:eastAsia="cs-CZ"/>
              </w:rPr>
              <w:t>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3A1908" w:rsidP="003A1908">
            <w:pPr>
              <w:spacing w:before="100" w:beforeAutospacing="1" w:after="0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 xml:space="preserve">Sdružení pro rozvoj a obnovu obcí </w:t>
            </w:r>
            <w:proofErr w:type="spellStart"/>
            <w:r w:rsidRPr="00165D1A">
              <w:rPr>
                <w:rFonts w:eastAsia="Times New Roman" w:cs="Times New Roman"/>
                <w:lang w:eastAsia="cs-CZ"/>
              </w:rPr>
              <w:t>Vranovska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3A1908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5329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165D1A" w:rsidRDefault="00ED5BC4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2</w:t>
            </w:r>
            <w:r w:rsidR="00E152EB" w:rsidRPr="00165D1A">
              <w:rPr>
                <w:rFonts w:eastAsia="Times New Roman" w:cs="Times New Roman"/>
                <w:lang w:eastAsia="cs-CZ"/>
              </w:rPr>
              <w:t xml:space="preserve"> </w:t>
            </w:r>
            <w:r w:rsidR="008C2FBF" w:rsidRPr="00165D1A">
              <w:rPr>
                <w:rFonts w:eastAsia="Times New Roman" w:cs="Times New Roman"/>
                <w:lang w:eastAsia="cs-CZ"/>
              </w:rPr>
              <w:t>2</w:t>
            </w:r>
            <w:r w:rsidR="00216608" w:rsidRPr="00165D1A">
              <w:rPr>
                <w:rFonts w:eastAsia="Times New Roman" w:cs="Times New Roman"/>
                <w:lang w:eastAsia="cs-CZ"/>
              </w:rPr>
              <w:t>50</w:t>
            </w:r>
            <w:r w:rsidR="00AA3C5C" w:rsidRPr="00165D1A">
              <w:rPr>
                <w:rFonts w:eastAsia="Times New Roman" w:cs="Times New Roman"/>
                <w:lang w:eastAsia="cs-CZ"/>
              </w:rPr>
              <w:t>,00 Kč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ED5BC4" w:rsidP="00DD0365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Obec Lesná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216608" w:rsidP="00ED5BC4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Příspěvek – společná</w:t>
            </w:r>
            <w:r w:rsidR="00ED5BC4" w:rsidRPr="00165D1A">
              <w:rPr>
                <w:rFonts w:eastAsia="Times New Roman" w:cs="Times New Roman"/>
                <w:lang w:eastAsia="cs-CZ"/>
              </w:rPr>
              <w:t xml:space="preserve"> Jednotka požární ochrany dle smlouvy ze dne </w:t>
            </w:r>
            <w:proofErr w:type="gramStart"/>
            <w:r w:rsidR="00ED5BC4" w:rsidRPr="00165D1A">
              <w:rPr>
                <w:rFonts w:eastAsia="Times New Roman" w:cs="Times New Roman"/>
                <w:lang w:eastAsia="cs-CZ"/>
              </w:rPr>
              <w:t>23.4.2014</w:t>
            </w:r>
            <w:proofErr w:type="gramEnd"/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410D95" w:rsidP="00ED5BC4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</w:t>
            </w:r>
            <w:r w:rsidR="00ED5BC4" w:rsidRPr="00165D1A">
              <w:rPr>
                <w:rFonts w:eastAsia="Times New Roman" w:cs="Times New Roman"/>
                <w:lang w:eastAsia="cs-CZ"/>
              </w:rPr>
              <w:t>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165D1A" w:rsidRDefault="00ED5BC4" w:rsidP="003469E0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10 000,00 Kč</w:t>
            </w:r>
          </w:p>
        </w:tc>
      </w:tr>
      <w:tr w:rsidR="008C2FBF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165D1A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 xml:space="preserve">MAS </w:t>
            </w:r>
            <w:proofErr w:type="spellStart"/>
            <w:r w:rsidRPr="00165D1A">
              <w:rPr>
                <w:rFonts w:eastAsia="Times New Roman" w:cs="Times New Roman"/>
                <w:lang w:eastAsia="cs-CZ"/>
              </w:rPr>
              <w:t>Jemnicko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165D1A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165D1A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5221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165D1A" w:rsidRDefault="0054388B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7</w:t>
            </w:r>
            <w:r w:rsidR="00133D94" w:rsidRPr="00165D1A">
              <w:rPr>
                <w:rFonts w:eastAsia="Times New Roman" w:cs="Times New Roman"/>
                <w:lang w:eastAsia="cs-CZ"/>
              </w:rPr>
              <w:t>4</w:t>
            </w:r>
            <w:r w:rsidR="008C2FBF" w:rsidRPr="00165D1A">
              <w:rPr>
                <w:rFonts w:eastAsia="Times New Roman" w:cs="Times New Roman"/>
                <w:lang w:eastAsia="cs-CZ"/>
              </w:rPr>
              <w:t>0,00</w:t>
            </w:r>
            <w:r w:rsidR="00133D94" w:rsidRPr="00165D1A">
              <w:rPr>
                <w:rFonts w:eastAsia="Times New Roman" w:cs="Times New Roman"/>
                <w:lang w:eastAsia="cs-CZ"/>
              </w:rPr>
              <w:t xml:space="preserve"> </w:t>
            </w:r>
            <w:r w:rsidR="008C2FBF" w:rsidRPr="00165D1A">
              <w:rPr>
                <w:rFonts w:eastAsia="Times New Roman" w:cs="Times New Roman"/>
                <w:lang w:eastAsia="cs-CZ"/>
              </w:rPr>
              <w:t>Kč</w:t>
            </w:r>
          </w:p>
        </w:tc>
      </w:tr>
      <w:tr w:rsidR="00E152EB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165D1A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JMK IDS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165D1A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165D1A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5193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165D1A" w:rsidRDefault="00E152EB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 xml:space="preserve">3 </w:t>
            </w:r>
            <w:r w:rsidR="0054388B" w:rsidRPr="00165D1A">
              <w:rPr>
                <w:rFonts w:eastAsia="Times New Roman" w:cs="Times New Roman"/>
                <w:lang w:eastAsia="cs-CZ"/>
              </w:rPr>
              <w:t>75</w:t>
            </w:r>
            <w:r w:rsidRPr="00165D1A">
              <w:rPr>
                <w:rFonts w:eastAsia="Times New Roman" w:cs="Times New Roman"/>
                <w:lang w:eastAsia="cs-CZ"/>
              </w:rPr>
              <w:t>0,00 Kč</w:t>
            </w:r>
          </w:p>
        </w:tc>
      </w:tr>
      <w:tr w:rsidR="00133D94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3D94" w:rsidRPr="00165D1A" w:rsidRDefault="00133D94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3D94" w:rsidRPr="00165D1A" w:rsidRDefault="00133D94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Příspěvek na spolufinancování sociálních služeb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3D94" w:rsidRPr="00165D1A" w:rsidRDefault="00133D94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3D94" w:rsidRPr="00165D1A" w:rsidRDefault="00133D94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1 836,00 Kč</w:t>
            </w:r>
          </w:p>
        </w:tc>
      </w:tr>
      <w:tr w:rsidR="00216608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08" w:rsidRPr="00165D1A" w:rsidRDefault="00216608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Město Znojmo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08" w:rsidRPr="00165D1A" w:rsidRDefault="00216608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Finanční příspěvek – spisová služba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08" w:rsidRPr="00165D1A" w:rsidRDefault="00216608" w:rsidP="00652F3C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608" w:rsidRPr="00165D1A" w:rsidRDefault="00216608" w:rsidP="0054388B">
            <w:pPr>
              <w:spacing w:before="100" w:beforeAutospacing="1" w:after="119" w:line="240" w:lineRule="auto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3 400,00 Kč</w:t>
            </w:r>
          </w:p>
        </w:tc>
      </w:tr>
    </w:tbl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10D95" w:rsidRPr="00F9317C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sz w:val="28"/>
          <w:szCs w:val="28"/>
          <w:u w:val="single"/>
          <w:lang w:eastAsia="cs-CZ"/>
        </w:rPr>
        <w:t>Inventarizace majetku, pohledávek a závazků</w:t>
      </w:r>
    </w:p>
    <w:p w:rsidR="00AA3C5C" w:rsidRPr="00165D1A" w:rsidRDefault="00A11D3D" w:rsidP="00130B10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165D1A">
        <w:t xml:space="preserve">Inventarizační komise provedla inventarizaci majetku a závazků na úseku obce </w:t>
      </w:r>
      <w:r w:rsidR="00165D1A">
        <w:t>Onšov</w:t>
      </w:r>
      <w:r w:rsidRPr="00165D1A">
        <w:t xml:space="preserve">. Inventarizace proběhla řádně, podklady byly řádně připraveny a ověřeny na skutečnost. U inventur byly vždy členové komise a osoba odpovědná za majetek. Dle plánu inventur byl zjištěn skutečný stav majetku a závazků a ostatních inventarizačních položek pasiv a </w:t>
      </w:r>
      <w:proofErr w:type="spellStart"/>
      <w:r w:rsidRPr="00165D1A">
        <w:t>podrozvahy</w:t>
      </w:r>
      <w:proofErr w:type="spellEnd"/>
      <w:r w:rsidRPr="00165D1A">
        <w:t xml:space="preserve">, který je zaznamenán v inventurních soupisech. Skutečný stav byl porovnán na účetní stav majetku a závazků a ostatních inventarizačních položek. Inventarizací majetku nebyly zjištěny žádné schodky a manka. Inventarizace majetku a závazků k 31. 12. 2018 byla provedena v souladu s ustanoveními zákona č. 563/1991 Sb., o účetnictví v platném znění a plánem inventur ze dne 10. 12. 2018. </w:t>
      </w:r>
      <w:r w:rsidR="00AA3C5C" w:rsidRPr="00165D1A">
        <w:rPr>
          <w:rFonts w:eastAsia="Times New Roman" w:cs="Times New Roman"/>
          <w:lang w:eastAsia="cs-CZ"/>
        </w:rPr>
        <w:t>Podložena inventarizačními soupisy majetku</w:t>
      </w:r>
      <w:r w:rsidR="00410D95" w:rsidRPr="00165D1A">
        <w:rPr>
          <w:rFonts w:eastAsia="Times New Roman" w:cs="Times New Roman"/>
          <w:lang w:eastAsia="cs-CZ"/>
        </w:rPr>
        <w:t xml:space="preserve"> (</w:t>
      </w:r>
      <w:r w:rsidR="003A1908" w:rsidRPr="00165D1A">
        <w:rPr>
          <w:rFonts w:eastAsia="Times New Roman" w:cs="Times New Roman"/>
          <w:lang w:eastAsia="cs-CZ"/>
        </w:rPr>
        <w:t xml:space="preserve">celkem </w:t>
      </w:r>
      <w:r w:rsidR="00C25D32" w:rsidRPr="00165D1A">
        <w:rPr>
          <w:rFonts w:eastAsia="Times New Roman" w:cs="Times New Roman"/>
          <w:lang w:eastAsia="cs-CZ"/>
        </w:rPr>
        <w:t>4</w:t>
      </w:r>
      <w:r w:rsidR="00765AA2" w:rsidRPr="00165D1A">
        <w:rPr>
          <w:rFonts w:eastAsia="Times New Roman" w:cs="Times New Roman"/>
          <w:lang w:eastAsia="cs-CZ"/>
        </w:rPr>
        <w:t>3</w:t>
      </w:r>
      <w:r w:rsidR="00134B51" w:rsidRPr="00165D1A">
        <w:rPr>
          <w:rFonts w:eastAsia="Times New Roman" w:cs="Times New Roman"/>
          <w:lang w:eastAsia="cs-CZ"/>
        </w:rPr>
        <w:t>)</w:t>
      </w:r>
      <w:r w:rsidR="00410D95" w:rsidRPr="00165D1A">
        <w:rPr>
          <w:rFonts w:eastAsia="Times New Roman" w:cs="Times New Roman"/>
          <w:lang w:eastAsia="cs-CZ"/>
        </w:rPr>
        <w:t>, které jsou uloženy na OÚ Onšov</w:t>
      </w:r>
      <w:r w:rsidR="007B7BDA" w:rsidRPr="00165D1A">
        <w:rPr>
          <w:rFonts w:eastAsia="Times New Roman" w:cs="Times New Roman"/>
          <w:lang w:eastAsia="cs-CZ"/>
        </w:rPr>
        <w:t>:</w:t>
      </w:r>
    </w:p>
    <w:p w:rsidR="00765AA2" w:rsidRDefault="00765AA2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73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353"/>
        <w:gridCol w:w="745"/>
        <w:gridCol w:w="1600"/>
        <w:gridCol w:w="1229"/>
        <w:gridCol w:w="1011"/>
        <w:gridCol w:w="1300"/>
        <w:gridCol w:w="1200"/>
      </w:tblGrid>
      <w:tr w:rsidR="00765AA2" w:rsidRPr="00765AA2" w:rsidTr="00765AA2">
        <w:trPr>
          <w:trHeight w:val="19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Stav k </w:t>
            </w:r>
            <w:proofErr w:type="gramStart"/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31.12.2018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9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inventurní soupis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Počáteční stav k </w:t>
            </w:r>
            <w:proofErr w:type="gramStart"/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1.1.2018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inventarizace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účetnictví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Přírůstek za rok 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Úbytek za rok 2018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22264,00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22264,00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22264,00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22264,00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018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108 356,31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108 356,31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22 264,00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-108 356,31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-108 356,31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22 264,00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23 311 306,64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23 311 306,64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75 545,00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-7 118 184,05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-7 795 750,05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-7 795 750,05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628 932,74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741 896,74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741 896,74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112 964,00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-628 932,74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-741 896,74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-741 896,74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37 800,00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80 290,00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80 290,00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-470,00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-561,70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1 182 320,14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1 346 098,62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1 346 098,62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80 429,00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60 491,00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60 491,00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198 582,00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54 899,00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54 899,00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45 841,04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57 465,00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57 465,00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87 705,00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87 705,00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15 690,00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18 929,00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18 929,00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11 894,00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11 894,00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A2" w:rsidRPr="00765AA2" w:rsidRDefault="00765AA2" w:rsidP="00765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3 788,00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8 410,00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8 410,00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12 372,00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-3 631,00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4 242,50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54 750,00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839,00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150 800,00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24 787,00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52 665,00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52 665,00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13 149 601,65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12 603 592,77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12 603 592,77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1 132 926,73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1 357 819,31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1 357 819,31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50 981,66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50 981,66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344 378,00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344 378,00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765AA2" w:rsidRPr="00765AA2" w:rsidTr="00765AA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419 522,56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104 669,66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104 669,66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A2" w:rsidRPr="00765AA2" w:rsidRDefault="00765AA2" w:rsidP="00765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765A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410D95" w:rsidRPr="00165D1A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u w:val="single"/>
          <w:lang w:eastAsia="cs-CZ"/>
        </w:rPr>
      </w:pPr>
      <w:r w:rsidRPr="00165D1A">
        <w:rPr>
          <w:rFonts w:eastAsia="Times New Roman" w:cs="Times New Roman"/>
          <w:u w:val="single"/>
          <w:lang w:eastAsia="cs-CZ"/>
        </w:rPr>
        <w:t>Zařazený majetek v roce 201</w:t>
      </w:r>
      <w:r w:rsidR="00765AA2" w:rsidRPr="00165D1A">
        <w:rPr>
          <w:rFonts w:eastAsia="Times New Roman" w:cs="Times New Roman"/>
          <w:u w:val="single"/>
          <w:lang w:eastAsia="cs-CZ"/>
        </w:rPr>
        <w:t>8</w:t>
      </w:r>
      <w:r w:rsidRPr="00165D1A">
        <w:rPr>
          <w:rFonts w:eastAsia="Times New Roman" w:cs="Times New Roman"/>
          <w:u w:val="single"/>
          <w:lang w:eastAsia="cs-CZ"/>
        </w:rPr>
        <w:t>:</w:t>
      </w:r>
    </w:p>
    <w:p w:rsidR="007B7BDA" w:rsidRPr="00165D1A" w:rsidRDefault="007B7BDA" w:rsidP="00130B10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331"/>
        <w:gridCol w:w="2544"/>
        <w:gridCol w:w="1645"/>
        <w:gridCol w:w="1881"/>
        <w:gridCol w:w="1887"/>
      </w:tblGrid>
      <w:tr w:rsidR="002B2495" w:rsidRPr="00165D1A" w:rsidTr="00A5154D">
        <w:tc>
          <w:tcPr>
            <w:tcW w:w="1331" w:type="dxa"/>
          </w:tcPr>
          <w:p w:rsidR="002B2495" w:rsidRPr="00165D1A" w:rsidRDefault="002B2495" w:rsidP="002B2495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Účet</w:t>
            </w:r>
          </w:p>
        </w:tc>
        <w:tc>
          <w:tcPr>
            <w:tcW w:w="2544" w:type="dxa"/>
          </w:tcPr>
          <w:p w:rsidR="002B2495" w:rsidRPr="00165D1A" w:rsidRDefault="002B2495" w:rsidP="002B2495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Název</w:t>
            </w:r>
          </w:p>
        </w:tc>
        <w:tc>
          <w:tcPr>
            <w:tcW w:w="1645" w:type="dxa"/>
          </w:tcPr>
          <w:p w:rsidR="002B2495" w:rsidRPr="00165D1A" w:rsidRDefault="002B2495" w:rsidP="002B2495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Inventární číslo</w:t>
            </w:r>
          </w:p>
        </w:tc>
        <w:tc>
          <w:tcPr>
            <w:tcW w:w="1881" w:type="dxa"/>
          </w:tcPr>
          <w:p w:rsidR="002B2495" w:rsidRPr="00165D1A" w:rsidRDefault="002B2495" w:rsidP="002B2495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Datum pořízení</w:t>
            </w:r>
          </w:p>
        </w:tc>
        <w:tc>
          <w:tcPr>
            <w:tcW w:w="1887" w:type="dxa"/>
          </w:tcPr>
          <w:p w:rsidR="002B2495" w:rsidRPr="00165D1A" w:rsidRDefault="002B2495" w:rsidP="002B2495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Cena v Kč</w:t>
            </w:r>
          </w:p>
        </w:tc>
      </w:tr>
      <w:tr w:rsidR="002B2495" w:rsidRPr="00165D1A" w:rsidTr="00A5154D">
        <w:tc>
          <w:tcPr>
            <w:tcW w:w="1331" w:type="dxa"/>
          </w:tcPr>
          <w:p w:rsidR="002B2495" w:rsidRPr="00165D1A" w:rsidRDefault="002B2495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028</w:t>
            </w:r>
          </w:p>
        </w:tc>
        <w:tc>
          <w:tcPr>
            <w:tcW w:w="2544" w:type="dxa"/>
          </w:tcPr>
          <w:p w:rsidR="002B2495" w:rsidRPr="00165D1A" w:rsidRDefault="002B2495" w:rsidP="00130B10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Alarm OÚ</w:t>
            </w:r>
          </w:p>
        </w:tc>
        <w:tc>
          <w:tcPr>
            <w:tcW w:w="1645" w:type="dxa"/>
          </w:tcPr>
          <w:p w:rsidR="002B2495" w:rsidRPr="00165D1A" w:rsidRDefault="002B2495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83</w:t>
            </w:r>
          </w:p>
        </w:tc>
        <w:tc>
          <w:tcPr>
            <w:tcW w:w="1881" w:type="dxa"/>
          </w:tcPr>
          <w:p w:rsidR="002B2495" w:rsidRPr="00165D1A" w:rsidRDefault="002B2495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10. 1. 2018</w:t>
            </w:r>
          </w:p>
        </w:tc>
        <w:tc>
          <w:tcPr>
            <w:tcW w:w="1887" w:type="dxa"/>
          </w:tcPr>
          <w:p w:rsidR="002B2495" w:rsidRPr="00165D1A" w:rsidRDefault="002B2495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19 233,00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130B10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Sekačka HIGHLINE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85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12. 7 .2018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10 990,00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8A67D1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165D1A">
              <w:rPr>
                <w:rFonts w:eastAsia="Times New Roman" w:cs="Times New Roman"/>
                <w:lang w:eastAsia="cs-CZ"/>
              </w:rPr>
              <w:t>Křovinořez</w:t>
            </w:r>
            <w:proofErr w:type="spellEnd"/>
            <w:r w:rsidRPr="00165D1A">
              <w:rPr>
                <w:rFonts w:eastAsia="Times New Roman" w:cs="Times New Roman"/>
                <w:lang w:eastAsia="cs-CZ"/>
              </w:rPr>
              <w:t xml:space="preserve"> 545RxT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86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16. 8. 2018</w:t>
            </w:r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21 590,00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75043E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Skříň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87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10 400,00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Skříň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88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10 400,00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Skříň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89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10 400,00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Skříň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90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10 400,00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Skříň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91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10 400,00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Stůl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92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165D1A">
              <w:rPr>
                <w:rFonts w:eastAsia="Times New Roman" w:cs="Times New Roman"/>
                <w:lang w:eastAsia="cs-CZ"/>
              </w:rPr>
              <w:t>19.9.2019</w:t>
            </w:r>
            <w:proofErr w:type="gramEnd"/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5 112,00</w:t>
            </w:r>
          </w:p>
        </w:tc>
      </w:tr>
      <w:tr w:rsidR="00A5154D" w:rsidRPr="00165D1A" w:rsidTr="00A5154D">
        <w:tc>
          <w:tcPr>
            <w:tcW w:w="1331" w:type="dxa"/>
          </w:tcPr>
          <w:p w:rsidR="00A5154D" w:rsidRPr="00165D1A" w:rsidRDefault="00A5154D" w:rsidP="00E115A9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65D1A">
              <w:rPr>
                <w:rFonts w:eastAsia="Times New Roman" w:cs="Times New Roman"/>
                <w:b/>
                <w:lang w:eastAsia="cs-CZ"/>
              </w:rPr>
              <w:t>021</w:t>
            </w:r>
          </w:p>
        </w:tc>
        <w:tc>
          <w:tcPr>
            <w:tcW w:w="2544" w:type="dxa"/>
          </w:tcPr>
          <w:p w:rsidR="00A5154D" w:rsidRPr="00165D1A" w:rsidRDefault="00A5154D" w:rsidP="00A5154D">
            <w:pPr>
              <w:spacing w:before="100" w:beforeAutospacing="1"/>
              <w:jc w:val="both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Flexi sestava – dětské hřiště</w:t>
            </w:r>
          </w:p>
        </w:tc>
        <w:tc>
          <w:tcPr>
            <w:tcW w:w="1645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84</w:t>
            </w:r>
          </w:p>
        </w:tc>
        <w:tc>
          <w:tcPr>
            <w:tcW w:w="1881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9. 5. 2018</w:t>
            </w:r>
          </w:p>
        </w:tc>
        <w:tc>
          <w:tcPr>
            <w:tcW w:w="1887" w:type="dxa"/>
          </w:tcPr>
          <w:p w:rsidR="00A5154D" w:rsidRPr="00165D1A" w:rsidRDefault="00A5154D" w:rsidP="002D32B9">
            <w:pPr>
              <w:spacing w:before="100" w:beforeAutospacing="1"/>
              <w:jc w:val="center"/>
              <w:rPr>
                <w:rFonts w:eastAsia="Times New Roman" w:cs="Times New Roman"/>
                <w:lang w:eastAsia="cs-CZ"/>
              </w:rPr>
            </w:pPr>
            <w:r w:rsidRPr="00165D1A">
              <w:rPr>
                <w:rFonts w:eastAsia="Times New Roman" w:cs="Times New Roman"/>
                <w:lang w:eastAsia="cs-CZ"/>
              </w:rPr>
              <w:t>75 545,00</w:t>
            </w:r>
          </w:p>
        </w:tc>
      </w:tr>
    </w:tbl>
    <w:p w:rsidR="00F9317C" w:rsidRPr="00165D1A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18"/>
        <w:gridCol w:w="2509"/>
        <w:gridCol w:w="1602"/>
        <w:gridCol w:w="1984"/>
        <w:gridCol w:w="1843"/>
      </w:tblGrid>
      <w:tr w:rsidR="00E115A9" w:rsidRPr="00165D1A" w:rsidTr="00E115A9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bCs/>
                <w:lang w:eastAsia="cs-CZ"/>
              </w:rPr>
              <w:t>Účet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bCs/>
                <w:lang w:eastAsia="cs-CZ"/>
              </w:rPr>
              <w:t>Inventární číslo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bCs/>
                <w:lang w:eastAsia="cs-CZ"/>
              </w:rPr>
              <w:t>Datum pořízení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bCs/>
                <w:lang w:eastAsia="cs-CZ"/>
              </w:rPr>
              <w:t>Cena v Kč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b/>
                <w:lang w:eastAsia="cs-CZ"/>
              </w:rPr>
              <w:t>902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Stůl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2356,90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Stůl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2356,90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 xml:space="preserve">Židle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26.2.2018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1400,00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65D1A">
              <w:rPr>
                <w:rFonts w:ascii="Calibri" w:eastAsia="Times New Roman" w:hAnsi="Calibri" w:cs="Calibri"/>
                <w:lang w:eastAsia="cs-CZ"/>
              </w:rPr>
              <w:t>Mikrovlná</w:t>
            </w:r>
            <w:proofErr w:type="spellEnd"/>
            <w:r w:rsidRPr="00165D1A">
              <w:rPr>
                <w:rFonts w:ascii="Calibri" w:eastAsia="Times New Roman" w:hAnsi="Calibri" w:cs="Calibri"/>
                <w:lang w:eastAsia="cs-CZ"/>
              </w:rPr>
              <w:t xml:space="preserve"> trouba - </w:t>
            </w:r>
            <w:proofErr w:type="spellStart"/>
            <w:r w:rsidRPr="00165D1A">
              <w:rPr>
                <w:rFonts w:ascii="Calibri" w:eastAsia="Times New Roman" w:hAnsi="Calibri" w:cs="Calibri"/>
                <w:lang w:eastAsia="cs-CZ"/>
              </w:rPr>
              <w:t>Sencor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21.11.2018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1199,00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Sedlová židle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17.12.2018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2940,00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Sedlová židle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17.12.2018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2940,00</w:t>
            </w:r>
          </w:p>
        </w:tc>
      </w:tr>
      <w:tr w:rsidR="00E115A9" w:rsidRPr="00165D1A" w:rsidTr="00E115A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Skříňka na klíče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E11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65D1A">
              <w:rPr>
                <w:rFonts w:ascii="Calibri" w:eastAsia="Times New Roman" w:hAnsi="Calibri" w:cs="Calibri"/>
                <w:lang w:eastAsia="cs-CZ"/>
              </w:rPr>
              <w:t>17.12.2018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A9" w:rsidRPr="00165D1A" w:rsidRDefault="00E115A9" w:rsidP="002D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65D1A">
              <w:rPr>
                <w:rFonts w:ascii="Calibri" w:eastAsia="Times New Roman" w:hAnsi="Calibri" w:cs="Calibri"/>
                <w:lang w:eastAsia="cs-CZ"/>
              </w:rPr>
              <w:t>932,30</w:t>
            </w:r>
          </w:p>
        </w:tc>
      </w:tr>
    </w:tbl>
    <w:p w:rsidR="00E115A9" w:rsidRDefault="00E115A9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10D95" w:rsidRPr="00165D1A" w:rsidRDefault="00410D95" w:rsidP="00165D1A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Výsledky inventarizace byly projed</w:t>
      </w:r>
      <w:r w:rsidR="00D65CC4" w:rsidRPr="00165D1A">
        <w:rPr>
          <w:rFonts w:eastAsia="Times New Roman" w:cs="Times New Roman"/>
          <w:lang w:eastAsia="cs-CZ"/>
        </w:rPr>
        <w:t xml:space="preserve">nány v zastupitelstvu obce dne </w:t>
      </w:r>
      <w:r w:rsidR="00A3175E" w:rsidRPr="00165D1A">
        <w:rPr>
          <w:rFonts w:eastAsia="Times New Roman" w:cs="Times New Roman"/>
          <w:lang w:eastAsia="cs-CZ"/>
        </w:rPr>
        <w:t>2</w:t>
      </w:r>
      <w:r w:rsidR="00E115A9" w:rsidRPr="00165D1A">
        <w:rPr>
          <w:rFonts w:eastAsia="Times New Roman" w:cs="Times New Roman"/>
          <w:lang w:eastAsia="cs-CZ"/>
        </w:rPr>
        <w:t>1</w:t>
      </w:r>
      <w:r w:rsidR="00A3175E" w:rsidRPr="00165D1A">
        <w:rPr>
          <w:rFonts w:eastAsia="Times New Roman" w:cs="Times New Roman"/>
          <w:lang w:eastAsia="cs-CZ"/>
        </w:rPr>
        <w:t>. 3. 201</w:t>
      </w:r>
      <w:r w:rsidR="00E115A9" w:rsidRPr="00165D1A">
        <w:rPr>
          <w:rFonts w:eastAsia="Times New Roman" w:cs="Times New Roman"/>
          <w:lang w:eastAsia="cs-CZ"/>
        </w:rPr>
        <w:t>9</w:t>
      </w:r>
      <w:r w:rsidRPr="00165D1A">
        <w:rPr>
          <w:rFonts w:eastAsia="Times New Roman" w:cs="Times New Roman"/>
          <w:lang w:eastAsia="cs-CZ"/>
        </w:rPr>
        <w:t>.</w:t>
      </w: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Přezkoumání hospodaření obce za rok 201</w:t>
      </w:r>
      <w:r w:rsidR="00E115A9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8</w:t>
      </w:r>
      <w:r w:rsid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AA3C5C" w:rsidRPr="00193E86" w:rsidRDefault="00AA3C5C" w:rsidP="00A2651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65D1A">
        <w:rPr>
          <w:rFonts w:eastAsia="Times New Roman" w:cs="Times New Roman"/>
          <w:lang w:eastAsia="cs-CZ"/>
        </w:rPr>
        <w:t>Součástí návrhu závěrečného účtu je Zpráva o výsledku přezkoumání hospodaření obce za rok 201</w:t>
      </w:r>
      <w:r w:rsidR="004F47F4" w:rsidRPr="00165D1A">
        <w:rPr>
          <w:rFonts w:eastAsia="Times New Roman" w:cs="Times New Roman"/>
          <w:lang w:eastAsia="cs-CZ"/>
        </w:rPr>
        <w:t>8</w:t>
      </w:r>
      <w:r w:rsidR="00A26516" w:rsidRPr="00165D1A">
        <w:rPr>
          <w:rFonts w:eastAsia="Times New Roman" w:cs="Times New Roman"/>
          <w:lang w:eastAsia="cs-CZ"/>
        </w:rPr>
        <w:t xml:space="preserve"> ze dne </w:t>
      </w:r>
      <w:r w:rsidR="00E115A9" w:rsidRPr="00165D1A">
        <w:rPr>
          <w:rFonts w:eastAsia="Times New Roman" w:cs="Times New Roman"/>
          <w:lang w:eastAsia="cs-CZ"/>
        </w:rPr>
        <w:t>3</w:t>
      </w:r>
      <w:r w:rsidR="00E744E0" w:rsidRPr="00165D1A">
        <w:rPr>
          <w:rFonts w:eastAsia="Times New Roman" w:cs="Times New Roman"/>
          <w:lang w:eastAsia="cs-CZ"/>
        </w:rPr>
        <w:t xml:space="preserve">. </w:t>
      </w:r>
      <w:r w:rsidR="00E115A9" w:rsidRPr="00165D1A">
        <w:rPr>
          <w:rFonts w:eastAsia="Times New Roman" w:cs="Times New Roman"/>
          <w:lang w:eastAsia="cs-CZ"/>
        </w:rPr>
        <w:t>dubna</w:t>
      </w:r>
      <w:r w:rsidR="00A3175E" w:rsidRPr="00165D1A">
        <w:rPr>
          <w:rFonts w:eastAsia="Times New Roman" w:cs="Times New Roman"/>
          <w:lang w:eastAsia="cs-CZ"/>
        </w:rPr>
        <w:t xml:space="preserve"> </w:t>
      </w:r>
      <w:r w:rsidR="00E744E0" w:rsidRPr="00165D1A">
        <w:rPr>
          <w:rFonts w:eastAsia="Times New Roman" w:cs="Times New Roman"/>
          <w:lang w:eastAsia="cs-CZ"/>
        </w:rPr>
        <w:t>201</w:t>
      </w:r>
      <w:r w:rsidR="00E115A9" w:rsidRPr="00165D1A">
        <w:rPr>
          <w:rFonts w:eastAsia="Times New Roman" w:cs="Times New Roman"/>
          <w:lang w:eastAsia="cs-CZ"/>
        </w:rPr>
        <w:t>9</w:t>
      </w:r>
      <w:r w:rsidRPr="00165D1A">
        <w:rPr>
          <w:rFonts w:eastAsia="Times New Roman" w:cs="Times New Roman"/>
          <w:lang w:eastAsia="cs-CZ"/>
        </w:rPr>
        <w:t>, která konstatuje, že na základě výsledků provedeného přezkoumání hospodaření obce Onšov za rok 201</w:t>
      </w:r>
      <w:r w:rsidR="00E115A9" w:rsidRPr="00165D1A">
        <w:rPr>
          <w:rFonts w:eastAsia="Times New Roman" w:cs="Times New Roman"/>
          <w:lang w:eastAsia="cs-CZ"/>
        </w:rPr>
        <w:t>8</w:t>
      </w:r>
      <w:r w:rsidRPr="00165D1A">
        <w:rPr>
          <w:rFonts w:eastAsia="Times New Roman" w:cs="Times New Roman"/>
          <w:lang w:eastAsia="cs-CZ"/>
        </w:rPr>
        <w:t xml:space="preserve"> </w:t>
      </w:r>
      <w:r w:rsidRPr="00165D1A">
        <w:rPr>
          <w:rFonts w:eastAsia="Times New Roman" w:cs="Times New Roman"/>
          <w:b/>
          <w:bCs/>
          <w:lang w:eastAsia="cs-CZ"/>
        </w:rPr>
        <w:t>nebyly zjištěny chyby a nedostatky</w:t>
      </w:r>
      <w:r w:rsidRPr="00193E86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193E86">
        <w:rPr>
          <w:rFonts w:eastAsia="Times New Roman" w:cs="Times New Roman"/>
          <w:sz w:val="20"/>
          <w:szCs w:val="20"/>
          <w:lang w:eastAsia="cs-CZ"/>
        </w:rPr>
        <w:t>(</w:t>
      </w:r>
      <w:r w:rsidRPr="00165D1A">
        <w:rPr>
          <w:rFonts w:eastAsia="Times New Roman" w:cs="Times New Roman"/>
          <w:b/>
          <w:sz w:val="20"/>
          <w:szCs w:val="20"/>
          <w:lang w:eastAsia="cs-CZ"/>
        </w:rPr>
        <w:t xml:space="preserve">viz příloha </w:t>
      </w:r>
      <w:proofErr w:type="gramStart"/>
      <w:r w:rsidRPr="00165D1A">
        <w:rPr>
          <w:rFonts w:eastAsia="Times New Roman" w:cs="Times New Roman"/>
          <w:b/>
          <w:sz w:val="20"/>
          <w:szCs w:val="20"/>
          <w:lang w:eastAsia="cs-CZ"/>
        </w:rPr>
        <w:t>č.1</w:t>
      </w:r>
      <w:r w:rsidRPr="00193E86">
        <w:rPr>
          <w:rFonts w:eastAsia="Times New Roman" w:cs="Times New Roman"/>
          <w:sz w:val="20"/>
          <w:szCs w:val="20"/>
          <w:lang w:eastAsia="cs-CZ"/>
        </w:rPr>
        <w:t>)</w:t>
      </w:r>
      <w:r w:rsidRPr="00193E86">
        <w:rPr>
          <w:rFonts w:eastAsia="Times New Roman" w:cs="Times New Roman"/>
          <w:sz w:val="24"/>
          <w:szCs w:val="24"/>
          <w:lang w:eastAsia="cs-CZ"/>
        </w:rPr>
        <w:t>.</w:t>
      </w:r>
      <w:proofErr w:type="gramEnd"/>
    </w:p>
    <w:p w:rsidR="00A01AE2" w:rsidRDefault="00A01AE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165D1A" w:rsidRDefault="004F7F12" w:rsidP="004F7F1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Sestavila: Jana Pinterová Šavrdová</w:t>
      </w:r>
    </w:p>
    <w:p w:rsidR="004F7F12" w:rsidRPr="00165D1A" w:rsidRDefault="004F7F12" w:rsidP="004F7F1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4F7F12" w:rsidRPr="00165D1A" w:rsidRDefault="004F7F12" w:rsidP="004F7F1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A55257" w:rsidRPr="00165D1A" w:rsidRDefault="00A55257" w:rsidP="004F7F12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4F7F12" w:rsidRPr="00165D1A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……………………………………………..</w:t>
      </w:r>
    </w:p>
    <w:p w:rsidR="004F7F12" w:rsidRPr="00165D1A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Ivan Oujezdský – starosta obce Onšov</w:t>
      </w: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165D1A" w:rsidRDefault="004F7F12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Připomínky k návrhu závěrečného účtu mohou občané uplatnit písemně po dobu vyvěšení návrhu závěrečného účtu nebo ústně na zasedání zastupitelstva.</w:t>
      </w:r>
    </w:p>
    <w:p w:rsidR="004F7F12" w:rsidRPr="00165D1A" w:rsidRDefault="004F7F12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Přílohy: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proofErr w:type="gramStart"/>
      <w:r w:rsidRPr="00165D1A">
        <w:rPr>
          <w:rFonts w:eastAsia="Times New Roman" w:cs="Times New Roman"/>
          <w:b/>
          <w:bCs/>
          <w:lang w:eastAsia="cs-CZ"/>
        </w:rPr>
        <w:t>č.1</w:t>
      </w:r>
      <w:r w:rsidRPr="00165D1A">
        <w:rPr>
          <w:rFonts w:eastAsia="Times New Roman" w:cs="Times New Roman"/>
          <w:lang w:eastAsia="cs-CZ"/>
        </w:rPr>
        <w:t xml:space="preserve"> Zpráva</w:t>
      </w:r>
      <w:proofErr w:type="gramEnd"/>
      <w:r w:rsidRPr="00165D1A">
        <w:rPr>
          <w:rFonts w:eastAsia="Times New Roman" w:cs="Times New Roman"/>
          <w:lang w:eastAsia="cs-CZ"/>
        </w:rPr>
        <w:t xml:space="preserve"> z přezkumu hospodaření obce za rok 201</w:t>
      </w:r>
      <w:r w:rsidR="00E115A9" w:rsidRPr="00165D1A">
        <w:rPr>
          <w:rFonts w:eastAsia="Times New Roman" w:cs="Times New Roman"/>
          <w:lang w:eastAsia="cs-CZ"/>
        </w:rPr>
        <w:t>8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proofErr w:type="gramStart"/>
      <w:r w:rsidRPr="00165D1A">
        <w:rPr>
          <w:rFonts w:eastAsia="Times New Roman" w:cs="Times New Roman"/>
          <w:b/>
          <w:bCs/>
          <w:lang w:eastAsia="cs-CZ"/>
        </w:rPr>
        <w:t>č.2</w:t>
      </w:r>
      <w:r w:rsidRPr="00165D1A">
        <w:rPr>
          <w:rFonts w:eastAsia="Times New Roman" w:cs="Times New Roman"/>
          <w:lang w:eastAsia="cs-CZ"/>
        </w:rPr>
        <w:t xml:space="preserve"> Výkazy</w:t>
      </w:r>
      <w:proofErr w:type="gramEnd"/>
      <w:r w:rsidRPr="00165D1A">
        <w:rPr>
          <w:rFonts w:eastAsia="Times New Roman" w:cs="Times New Roman"/>
          <w:lang w:eastAsia="cs-CZ"/>
        </w:rPr>
        <w:t xml:space="preserve"> FIN 2-12M o plnění rozpočtu ÚSC k 31.12.201</w:t>
      </w:r>
      <w:r w:rsidR="00E115A9" w:rsidRPr="00165D1A">
        <w:rPr>
          <w:rFonts w:eastAsia="Times New Roman" w:cs="Times New Roman"/>
          <w:lang w:eastAsia="cs-CZ"/>
        </w:rPr>
        <w:t>8</w:t>
      </w:r>
    </w:p>
    <w:p w:rsidR="00AA3C5C" w:rsidRPr="00165D1A" w:rsidRDefault="004F7F12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Podklady Obce Onšov (k nahlédnutí na OÚ </w:t>
      </w:r>
      <w:r w:rsidR="008908A5" w:rsidRPr="00165D1A">
        <w:rPr>
          <w:rFonts w:eastAsia="Times New Roman" w:cs="Times New Roman"/>
          <w:lang w:eastAsia="cs-CZ"/>
        </w:rPr>
        <w:t>Onšov</w:t>
      </w:r>
      <w:r w:rsidRPr="00165D1A">
        <w:rPr>
          <w:rFonts w:eastAsia="Times New Roman" w:cs="Times New Roman"/>
          <w:lang w:eastAsia="cs-CZ"/>
        </w:rPr>
        <w:t xml:space="preserve"> po dobu vyvěšení návrhu závěreč</w:t>
      </w:r>
      <w:r w:rsidR="008908A5" w:rsidRPr="00165D1A">
        <w:rPr>
          <w:rFonts w:eastAsia="Times New Roman" w:cs="Times New Roman"/>
          <w:lang w:eastAsia="cs-CZ"/>
        </w:rPr>
        <w:t>ného účtu):</w:t>
      </w:r>
    </w:p>
    <w:p w:rsidR="008908A5" w:rsidRPr="00165D1A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Rozpočet obce Onšov na rok 201</w:t>
      </w:r>
      <w:r w:rsidR="00E115A9" w:rsidRPr="00165D1A">
        <w:rPr>
          <w:rFonts w:eastAsia="Times New Roman" w:cs="Times New Roman"/>
          <w:lang w:eastAsia="cs-CZ"/>
        </w:rPr>
        <w:t>8</w:t>
      </w:r>
    </w:p>
    <w:p w:rsidR="008908A5" w:rsidRPr="00165D1A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Rozvaha (bilance) k </w:t>
      </w:r>
      <w:proofErr w:type="gramStart"/>
      <w:r w:rsidRPr="00165D1A">
        <w:rPr>
          <w:rFonts w:eastAsia="Times New Roman" w:cs="Times New Roman"/>
          <w:lang w:eastAsia="cs-CZ"/>
        </w:rPr>
        <w:t>31.12.201</w:t>
      </w:r>
      <w:r w:rsidR="00E115A9" w:rsidRPr="00165D1A">
        <w:rPr>
          <w:rFonts w:eastAsia="Times New Roman" w:cs="Times New Roman"/>
          <w:lang w:eastAsia="cs-CZ"/>
        </w:rPr>
        <w:t>8</w:t>
      </w:r>
      <w:proofErr w:type="gramEnd"/>
    </w:p>
    <w:p w:rsidR="008908A5" w:rsidRPr="00165D1A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Příloha účetní závěrky k </w:t>
      </w:r>
      <w:proofErr w:type="gramStart"/>
      <w:r w:rsidRPr="00165D1A">
        <w:rPr>
          <w:rFonts w:eastAsia="Times New Roman" w:cs="Times New Roman"/>
          <w:lang w:eastAsia="cs-CZ"/>
        </w:rPr>
        <w:t>31.12.201</w:t>
      </w:r>
      <w:r w:rsidR="00E115A9" w:rsidRPr="00165D1A">
        <w:rPr>
          <w:rFonts w:eastAsia="Times New Roman" w:cs="Times New Roman"/>
          <w:lang w:eastAsia="cs-CZ"/>
        </w:rPr>
        <w:t>8</w:t>
      </w:r>
      <w:proofErr w:type="gramEnd"/>
    </w:p>
    <w:p w:rsidR="008908A5" w:rsidRPr="00165D1A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Výkaz zisku a ztrát k </w:t>
      </w:r>
      <w:proofErr w:type="gramStart"/>
      <w:r w:rsidRPr="00165D1A">
        <w:rPr>
          <w:rFonts w:eastAsia="Times New Roman" w:cs="Times New Roman"/>
          <w:lang w:eastAsia="cs-CZ"/>
        </w:rPr>
        <w:t>31.12.201</w:t>
      </w:r>
      <w:r w:rsidR="00E115A9" w:rsidRPr="00165D1A">
        <w:rPr>
          <w:rFonts w:eastAsia="Times New Roman" w:cs="Times New Roman"/>
          <w:lang w:eastAsia="cs-CZ"/>
        </w:rPr>
        <w:t>8</w:t>
      </w:r>
      <w:proofErr w:type="gramEnd"/>
    </w:p>
    <w:p w:rsidR="008908A5" w:rsidRPr="00165D1A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Inventarizace majetku, pohledávek a závazků k </w:t>
      </w:r>
      <w:proofErr w:type="gramStart"/>
      <w:r w:rsidRPr="00165D1A">
        <w:rPr>
          <w:rFonts w:eastAsia="Times New Roman" w:cs="Times New Roman"/>
          <w:lang w:eastAsia="cs-CZ"/>
        </w:rPr>
        <w:t>31.12.201</w:t>
      </w:r>
      <w:r w:rsidR="00E115A9" w:rsidRPr="00165D1A">
        <w:rPr>
          <w:rFonts w:eastAsia="Times New Roman" w:cs="Times New Roman"/>
          <w:lang w:eastAsia="cs-CZ"/>
        </w:rPr>
        <w:t>8</w:t>
      </w:r>
      <w:proofErr w:type="gramEnd"/>
    </w:p>
    <w:p w:rsidR="00A01AE2" w:rsidRPr="00165D1A" w:rsidRDefault="00A01AE2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Vyvěšeno: </w:t>
      </w:r>
      <w:r w:rsidR="00E115A9" w:rsidRPr="00165D1A">
        <w:rPr>
          <w:rFonts w:eastAsia="Times New Roman" w:cs="Times New Roman"/>
          <w:lang w:eastAsia="cs-CZ"/>
        </w:rPr>
        <w:t>20</w:t>
      </w:r>
      <w:r w:rsidR="00776EF7" w:rsidRPr="00165D1A">
        <w:rPr>
          <w:rFonts w:eastAsia="Times New Roman" w:cs="Times New Roman"/>
          <w:lang w:eastAsia="cs-CZ"/>
        </w:rPr>
        <w:t>. 5. 201</w:t>
      </w:r>
      <w:r w:rsidR="00E115A9" w:rsidRPr="00165D1A">
        <w:rPr>
          <w:rFonts w:eastAsia="Times New Roman" w:cs="Times New Roman"/>
          <w:lang w:eastAsia="cs-CZ"/>
        </w:rPr>
        <w:t>9</w:t>
      </w:r>
    </w:p>
    <w:p w:rsidR="00AA3C5C" w:rsidRPr="00165D1A" w:rsidRDefault="00A26516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Sejmuto:</w:t>
      </w:r>
      <w:r w:rsidR="000118C7">
        <w:rPr>
          <w:rFonts w:eastAsia="Times New Roman" w:cs="Times New Roman"/>
          <w:lang w:eastAsia="cs-CZ"/>
        </w:rPr>
        <w:t xml:space="preserve"> </w:t>
      </w:r>
      <w:proofErr w:type="gramStart"/>
      <w:r w:rsidR="000118C7">
        <w:rPr>
          <w:rFonts w:eastAsia="Times New Roman" w:cs="Times New Roman"/>
          <w:lang w:eastAsia="cs-CZ"/>
        </w:rPr>
        <w:t>17. 6 .2019</w:t>
      </w:r>
      <w:proofErr w:type="gramEnd"/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6A1FCD" w:rsidRPr="00165D1A" w:rsidRDefault="006A1FCD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lastRenderedPageBreak/>
        <w:t>Vy</w:t>
      </w:r>
      <w:r w:rsidR="00A26516" w:rsidRPr="00165D1A">
        <w:rPr>
          <w:rFonts w:eastAsia="Times New Roman" w:cs="Times New Roman"/>
          <w:lang w:eastAsia="cs-CZ"/>
        </w:rPr>
        <w:t xml:space="preserve">věšeno v elektronické podobě: </w:t>
      </w:r>
      <w:r w:rsidR="00E115A9" w:rsidRPr="00165D1A">
        <w:rPr>
          <w:rFonts w:eastAsia="Times New Roman" w:cs="Times New Roman"/>
          <w:lang w:eastAsia="cs-CZ"/>
        </w:rPr>
        <w:t>20</w:t>
      </w:r>
      <w:r w:rsidR="00776EF7" w:rsidRPr="00165D1A">
        <w:rPr>
          <w:rFonts w:eastAsia="Times New Roman" w:cs="Times New Roman"/>
          <w:lang w:eastAsia="cs-CZ"/>
        </w:rPr>
        <w:t>. 5. 201</w:t>
      </w:r>
      <w:r w:rsidR="00E115A9" w:rsidRPr="00165D1A">
        <w:rPr>
          <w:rFonts w:eastAsia="Times New Roman" w:cs="Times New Roman"/>
          <w:lang w:eastAsia="cs-CZ"/>
        </w:rPr>
        <w:t>9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Sejmuto v elektronické podobě:</w:t>
      </w:r>
      <w:r w:rsidR="000118C7">
        <w:rPr>
          <w:rFonts w:eastAsia="Times New Roman" w:cs="Times New Roman"/>
          <w:lang w:eastAsia="cs-CZ"/>
        </w:rPr>
        <w:t xml:space="preserve"> 17. 6. 2019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6A1FCD" w:rsidRPr="00165D1A" w:rsidRDefault="006A1FCD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b/>
          <w:bCs/>
          <w:lang w:eastAsia="cs-CZ"/>
        </w:rPr>
        <w:t>ZÁVĚR: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 xml:space="preserve">Návrh závěrečného účtu byl bez připomínek občanů schválen zastupitelstvem obce dne </w:t>
      </w:r>
      <w:r w:rsidR="000118C7">
        <w:rPr>
          <w:rFonts w:eastAsia="Times New Roman" w:cs="Times New Roman"/>
          <w:lang w:eastAsia="cs-CZ"/>
        </w:rPr>
        <w:t xml:space="preserve">17. 6. </w:t>
      </w:r>
      <w:r w:rsidRPr="00165D1A">
        <w:rPr>
          <w:rFonts w:eastAsia="Times New Roman" w:cs="Times New Roman"/>
          <w:lang w:eastAsia="cs-CZ"/>
        </w:rPr>
        <w:t>201</w:t>
      </w:r>
      <w:r w:rsidR="00E115A9" w:rsidRPr="00165D1A">
        <w:rPr>
          <w:rFonts w:eastAsia="Times New Roman" w:cs="Times New Roman"/>
          <w:lang w:eastAsia="cs-CZ"/>
        </w:rPr>
        <w:t>9</w:t>
      </w:r>
      <w:r w:rsidRPr="00165D1A">
        <w:rPr>
          <w:rFonts w:eastAsia="Times New Roman" w:cs="Times New Roman"/>
          <w:lang w:eastAsia="cs-CZ"/>
        </w:rPr>
        <w:t>.</w:t>
      </w:r>
    </w:p>
    <w:p w:rsidR="00AA3C5C" w:rsidRPr="00165D1A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6A1FCD" w:rsidRPr="00165D1A" w:rsidRDefault="006A1FCD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</w:p>
    <w:p w:rsidR="00910D4D" w:rsidRDefault="00AA3C5C" w:rsidP="00A11D3D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165D1A">
        <w:rPr>
          <w:rFonts w:eastAsia="Times New Roman" w:cs="Times New Roman"/>
          <w:lang w:eastAsia="cs-CZ"/>
        </w:rPr>
        <w:t>Po schválení zastupitelstvem obce Onšov se stal závěrečným účtem obce Onšov za rok 201</w:t>
      </w:r>
      <w:r w:rsidR="00E115A9" w:rsidRPr="00165D1A">
        <w:rPr>
          <w:rFonts w:eastAsia="Times New Roman" w:cs="Times New Roman"/>
          <w:lang w:eastAsia="cs-CZ"/>
        </w:rPr>
        <w:t>8</w:t>
      </w:r>
      <w:r w:rsidRPr="00165D1A">
        <w:rPr>
          <w:rFonts w:eastAsia="Times New Roman" w:cs="Times New Roman"/>
          <w:lang w:eastAsia="cs-CZ"/>
        </w:rPr>
        <w:t>.</w:t>
      </w:r>
    </w:p>
    <w:p w:rsidR="000118C7" w:rsidRDefault="000118C7" w:rsidP="000118C7"/>
    <w:p w:rsidR="000118C7" w:rsidRDefault="000118C7" w:rsidP="000118C7"/>
    <w:p w:rsidR="000118C7" w:rsidRDefault="000118C7" w:rsidP="000118C7">
      <w:r>
        <w:t>Vyvěšeno na úřední desce: 19. 6. 201</w:t>
      </w:r>
      <w:r w:rsidR="00822EB7">
        <w:t>9</w:t>
      </w:r>
      <w:bookmarkStart w:id="0" w:name="_GoBack"/>
      <w:bookmarkEnd w:id="0"/>
    </w:p>
    <w:p w:rsidR="000118C7" w:rsidRPr="008A546D" w:rsidRDefault="000118C7" w:rsidP="000118C7">
      <w:r>
        <w:t xml:space="preserve">Sejmut z úřední desky: </w:t>
      </w:r>
    </w:p>
    <w:p w:rsidR="000118C7" w:rsidRPr="00165D1A" w:rsidRDefault="000118C7" w:rsidP="00A11D3D">
      <w:pPr>
        <w:spacing w:before="100" w:beforeAutospacing="1" w:after="0" w:line="240" w:lineRule="auto"/>
      </w:pPr>
    </w:p>
    <w:sectPr w:rsidR="000118C7" w:rsidRPr="00165D1A" w:rsidSect="00910D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3" w:rsidRDefault="00120433" w:rsidP="00AB099F">
      <w:pPr>
        <w:spacing w:after="0" w:line="240" w:lineRule="auto"/>
      </w:pPr>
      <w:r>
        <w:separator/>
      </w:r>
    </w:p>
  </w:endnote>
  <w:endnote w:type="continuationSeparator" w:id="0">
    <w:p w:rsidR="00120433" w:rsidRDefault="00120433" w:rsidP="00A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775"/>
      <w:docPartObj>
        <w:docPartGallery w:val="Page Numbers (Bottom of Page)"/>
        <w:docPartUnique/>
      </w:docPartObj>
    </w:sdtPr>
    <w:sdtContent>
      <w:p w:rsidR="00165D1A" w:rsidRDefault="004417F8">
        <w:pPr>
          <w:pStyle w:val="Zpat"/>
          <w:jc w:val="center"/>
        </w:pPr>
        <w:r>
          <w:fldChar w:fldCharType="begin"/>
        </w:r>
        <w:r w:rsidR="00165D1A">
          <w:instrText xml:space="preserve"> PAGE   \* MERGEFORMAT </w:instrText>
        </w:r>
        <w:r>
          <w:fldChar w:fldCharType="separate"/>
        </w:r>
        <w:r w:rsidR="00326B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5D1A" w:rsidRDefault="00165D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3" w:rsidRDefault="00120433" w:rsidP="00AB099F">
      <w:pPr>
        <w:spacing w:after="0" w:line="240" w:lineRule="auto"/>
      </w:pPr>
      <w:r>
        <w:separator/>
      </w:r>
    </w:p>
  </w:footnote>
  <w:footnote w:type="continuationSeparator" w:id="0">
    <w:p w:rsidR="00120433" w:rsidRDefault="00120433" w:rsidP="00A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A0D"/>
    <w:multiLevelType w:val="hybridMultilevel"/>
    <w:tmpl w:val="47D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3AB"/>
    <w:multiLevelType w:val="hybridMultilevel"/>
    <w:tmpl w:val="10D625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4465"/>
    <w:multiLevelType w:val="hybridMultilevel"/>
    <w:tmpl w:val="EADA5BB8"/>
    <w:lvl w:ilvl="0" w:tplc="03F898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C"/>
    <w:rsid w:val="000118C7"/>
    <w:rsid w:val="00012F3B"/>
    <w:rsid w:val="00070776"/>
    <w:rsid w:val="000710CD"/>
    <w:rsid w:val="000A1A9E"/>
    <w:rsid w:val="000A36A8"/>
    <w:rsid w:val="000E03A2"/>
    <w:rsid w:val="000E6A64"/>
    <w:rsid w:val="00105B38"/>
    <w:rsid w:val="00120433"/>
    <w:rsid w:val="00120E83"/>
    <w:rsid w:val="00130B10"/>
    <w:rsid w:val="00133D94"/>
    <w:rsid w:val="00134B51"/>
    <w:rsid w:val="0013752E"/>
    <w:rsid w:val="00165D1A"/>
    <w:rsid w:val="001841CE"/>
    <w:rsid w:val="00193E86"/>
    <w:rsid w:val="001A3F03"/>
    <w:rsid w:val="001B0792"/>
    <w:rsid w:val="001F5218"/>
    <w:rsid w:val="002039EE"/>
    <w:rsid w:val="00203D7E"/>
    <w:rsid w:val="00216608"/>
    <w:rsid w:val="00241F3D"/>
    <w:rsid w:val="00247BE5"/>
    <w:rsid w:val="002854A5"/>
    <w:rsid w:val="00286D61"/>
    <w:rsid w:val="002B2495"/>
    <w:rsid w:val="002C784B"/>
    <w:rsid w:val="002D32B9"/>
    <w:rsid w:val="00300BF1"/>
    <w:rsid w:val="00317850"/>
    <w:rsid w:val="003236E2"/>
    <w:rsid w:val="00326B7E"/>
    <w:rsid w:val="003469E0"/>
    <w:rsid w:val="0035011E"/>
    <w:rsid w:val="00385D1E"/>
    <w:rsid w:val="003A1908"/>
    <w:rsid w:val="003B245D"/>
    <w:rsid w:val="003C74EC"/>
    <w:rsid w:val="003F118A"/>
    <w:rsid w:val="00410D95"/>
    <w:rsid w:val="0043555F"/>
    <w:rsid w:val="004412E7"/>
    <w:rsid w:val="004417F8"/>
    <w:rsid w:val="004769C6"/>
    <w:rsid w:val="004A551D"/>
    <w:rsid w:val="004C7443"/>
    <w:rsid w:val="004D09A4"/>
    <w:rsid w:val="004E4BA2"/>
    <w:rsid w:val="004F47F4"/>
    <w:rsid w:val="004F55E2"/>
    <w:rsid w:val="004F7F12"/>
    <w:rsid w:val="0052554A"/>
    <w:rsid w:val="005263CB"/>
    <w:rsid w:val="0054388B"/>
    <w:rsid w:val="00561A00"/>
    <w:rsid w:val="00586C91"/>
    <w:rsid w:val="005F5DA8"/>
    <w:rsid w:val="00631CFA"/>
    <w:rsid w:val="00641AD8"/>
    <w:rsid w:val="00652F3C"/>
    <w:rsid w:val="00665E09"/>
    <w:rsid w:val="00683110"/>
    <w:rsid w:val="006948F4"/>
    <w:rsid w:val="006A1FCD"/>
    <w:rsid w:val="006D3E8D"/>
    <w:rsid w:val="006E45FA"/>
    <w:rsid w:val="0071386A"/>
    <w:rsid w:val="0071446A"/>
    <w:rsid w:val="00724126"/>
    <w:rsid w:val="0073709D"/>
    <w:rsid w:val="00745EF8"/>
    <w:rsid w:val="0075043E"/>
    <w:rsid w:val="00763213"/>
    <w:rsid w:val="00765AA2"/>
    <w:rsid w:val="00776EF7"/>
    <w:rsid w:val="007803C4"/>
    <w:rsid w:val="00796E84"/>
    <w:rsid w:val="007A32DA"/>
    <w:rsid w:val="007A5437"/>
    <w:rsid w:val="007B5DDD"/>
    <w:rsid w:val="007B7BDA"/>
    <w:rsid w:val="007D0D90"/>
    <w:rsid w:val="007F19FF"/>
    <w:rsid w:val="007F2B22"/>
    <w:rsid w:val="007F37B2"/>
    <w:rsid w:val="00803076"/>
    <w:rsid w:val="00822EB7"/>
    <w:rsid w:val="00827557"/>
    <w:rsid w:val="008908A5"/>
    <w:rsid w:val="008963BE"/>
    <w:rsid w:val="008A546D"/>
    <w:rsid w:val="008A67D1"/>
    <w:rsid w:val="008C2FBF"/>
    <w:rsid w:val="008C4BEC"/>
    <w:rsid w:val="008C62C3"/>
    <w:rsid w:val="00910D4D"/>
    <w:rsid w:val="0091467F"/>
    <w:rsid w:val="009214AF"/>
    <w:rsid w:val="00922ADB"/>
    <w:rsid w:val="0094172E"/>
    <w:rsid w:val="009547AA"/>
    <w:rsid w:val="00964101"/>
    <w:rsid w:val="00964B28"/>
    <w:rsid w:val="0096639B"/>
    <w:rsid w:val="009714B9"/>
    <w:rsid w:val="00986EEB"/>
    <w:rsid w:val="009B3ACE"/>
    <w:rsid w:val="009D66AE"/>
    <w:rsid w:val="00A0007E"/>
    <w:rsid w:val="00A01AE2"/>
    <w:rsid w:val="00A11D3D"/>
    <w:rsid w:val="00A17215"/>
    <w:rsid w:val="00A26516"/>
    <w:rsid w:val="00A3175E"/>
    <w:rsid w:val="00A5154D"/>
    <w:rsid w:val="00A55257"/>
    <w:rsid w:val="00A65E79"/>
    <w:rsid w:val="00A67B54"/>
    <w:rsid w:val="00AA3C5C"/>
    <w:rsid w:val="00AB099F"/>
    <w:rsid w:val="00AC7705"/>
    <w:rsid w:val="00AD1A8E"/>
    <w:rsid w:val="00AF01D2"/>
    <w:rsid w:val="00AF5A7F"/>
    <w:rsid w:val="00B13599"/>
    <w:rsid w:val="00B20478"/>
    <w:rsid w:val="00B41D14"/>
    <w:rsid w:val="00B54BF2"/>
    <w:rsid w:val="00B712FA"/>
    <w:rsid w:val="00BD6BCE"/>
    <w:rsid w:val="00C079E3"/>
    <w:rsid w:val="00C11EBC"/>
    <w:rsid w:val="00C21A10"/>
    <w:rsid w:val="00C25D32"/>
    <w:rsid w:val="00C46B47"/>
    <w:rsid w:val="00C60A36"/>
    <w:rsid w:val="00C6597C"/>
    <w:rsid w:val="00C9475A"/>
    <w:rsid w:val="00C94BBB"/>
    <w:rsid w:val="00CD3DB6"/>
    <w:rsid w:val="00D05FD8"/>
    <w:rsid w:val="00D179CA"/>
    <w:rsid w:val="00D32275"/>
    <w:rsid w:val="00D35E66"/>
    <w:rsid w:val="00D36DC3"/>
    <w:rsid w:val="00D41895"/>
    <w:rsid w:val="00D65CC4"/>
    <w:rsid w:val="00DA618E"/>
    <w:rsid w:val="00DB4212"/>
    <w:rsid w:val="00DD0365"/>
    <w:rsid w:val="00DD179B"/>
    <w:rsid w:val="00DE45F4"/>
    <w:rsid w:val="00E115A9"/>
    <w:rsid w:val="00E11AC2"/>
    <w:rsid w:val="00E152EB"/>
    <w:rsid w:val="00E22D42"/>
    <w:rsid w:val="00E37133"/>
    <w:rsid w:val="00E60517"/>
    <w:rsid w:val="00E744E0"/>
    <w:rsid w:val="00E76390"/>
    <w:rsid w:val="00E841F6"/>
    <w:rsid w:val="00E87003"/>
    <w:rsid w:val="00E90438"/>
    <w:rsid w:val="00EA7042"/>
    <w:rsid w:val="00ED5BC4"/>
    <w:rsid w:val="00EF56CB"/>
    <w:rsid w:val="00F2639A"/>
    <w:rsid w:val="00F612A7"/>
    <w:rsid w:val="00F61E5F"/>
    <w:rsid w:val="00F62A20"/>
    <w:rsid w:val="00F6481B"/>
    <w:rsid w:val="00F86E17"/>
    <w:rsid w:val="00F90304"/>
    <w:rsid w:val="00F9317C"/>
    <w:rsid w:val="00FC16AB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99F"/>
  </w:style>
  <w:style w:type="paragraph" w:styleId="Zpat">
    <w:name w:val="footer"/>
    <w:basedOn w:val="Normln"/>
    <w:link w:val="ZpatChar"/>
    <w:uiPriority w:val="99"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9F"/>
  </w:style>
  <w:style w:type="table" w:styleId="Mkatabulky">
    <w:name w:val="Table Grid"/>
    <w:basedOn w:val="Normlntabulka"/>
    <w:uiPriority w:val="59"/>
    <w:rsid w:val="008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32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36E2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9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onsov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ons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7250-CE82-4142-96FC-C8DAF75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10</Pages>
  <Words>2391</Words>
  <Characters>14111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20</cp:revision>
  <cp:lastPrinted>2019-05-20T13:46:00Z</cp:lastPrinted>
  <dcterms:created xsi:type="dcterms:W3CDTF">2012-05-23T08:21:00Z</dcterms:created>
  <dcterms:modified xsi:type="dcterms:W3CDTF">2019-07-22T08:23:00Z</dcterms:modified>
</cp:coreProperties>
</file>