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8A" w:rsidRDefault="0072258A" w:rsidP="00851D8D">
      <w:pPr>
        <w:pStyle w:val="Nadpis2"/>
        <w:spacing w:before="0"/>
        <w:ind w:left="3856"/>
      </w:pPr>
      <w:bookmarkStart w:id="0" w:name="_GoBack"/>
      <w:bookmarkEnd w:id="0"/>
    </w:p>
    <w:p w:rsidR="00C419D9" w:rsidRDefault="00244EB6" w:rsidP="00D81292">
      <w:pPr>
        <w:pStyle w:val="Nadpis2"/>
        <w:spacing w:before="0"/>
        <w:ind w:left="3856"/>
      </w:pPr>
      <w:r>
        <w:t xml:space="preserve">                             V</w:t>
      </w:r>
      <w:r w:rsidR="00D81292">
        <w:t>lastníkům lesů</w:t>
      </w:r>
      <w:r w:rsidR="0072258A">
        <w:t xml:space="preserve"> </w:t>
      </w:r>
    </w:p>
    <w:p w:rsidR="00D81292" w:rsidRDefault="00D81292" w:rsidP="00D81292"/>
    <w:p w:rsidR="00D81292" w:rsidRPr="00D81292" w:rsidRDefault="00D81292" w:rsidP="00D81292"/>
    <w:p w:rsidR="00C419D9" w:rsidRPr="00C419D9" w:rsidRDefault="00C419D9" w:rsidP="00851D8D">
      <w:pPr>
        <w:spacing w:before="1440"/>
        <w:sectPr w:rsidR="00C419D9" w:rsidRPr="00C419D9" w:rsidSect="00B004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35" w:right="1418" w:bottom="1531" w:left="1418" w:header="709" w:footer="709" w:gutter="0"/>
          <w:cols w:space="708"/>
          <w:docGrid w:linePitch="360"/>
        </w:sectPr>
      </w:pPr>
    </w:p>
    <w:p w:rsidR="00A1794B" w:rsidRPr="00F51128" w:rsidRDefault="00D81292" w:rsidP="00F51128">
      <w:pPr>
        <w:jc w:val="both"/>
        <w:rPr>
          <w:rFonts w:asciiTheme="minorHAnsi" w:hAnsiTheme="minorHAnsi"/>
          <w:b/>
        </w:rPr>
      </w:pPr>
      <w:r w:rsidRPr="00F51128">
        <w:rPr>
          <w:rFonts w:asciiTheme="minorHAnsi" w:hAnsiTheme="minorHAnsi"/>
          <w:b/>
        </w:rPr>
        <w:t xml:space="preserve">Věc: Výzva </w:t>
      </w:r>
    </w:p>
    <w:p w:rsidR="00D44EA8" w:rsidRPr="00F51128" w:rsidRDefault="00D44EA8" w:rsidP="00F51128">
      <w:p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>Jako vykonavatel funkce OLH ve Vašich les</w:t>
      </w:r>
      <w:r w:rsidR="004E212C">
        <w:rPr>
          <w:rFonts w:asciiTheme="minorHAnsi" w:hAnsiTheme="minorHAnsi"/>
        </w:rPr>
        <w:t>ích si Vám</w:t>
      </w:r>
      <w:r w:rsidRPr="00F51128">
        <w:rPr>
          <w:rFonts w:asciiTheme="minorHAnsi" w:hAnsiTheme="minorHAnsi"/>
        </w:rPr>
        <w:t xml:space="preserve"> v souvislosti s novým kalendářním rokem a zvýšenou intenzitou nutných prací v lesích </w:t>
      </w:r>
      <w:r w:rsidR="004E212C">
        <w:rPr>
          <w:rFonts w:asciiTheme="minorHAnsi" w:hAnsiTheme="minorHAnsi"/>
        </w:rPr>
        <w:t>dovolujeme připomenout</w:t>
      </w:r>
      <w:r w:rsidRPr="00F51128">
        <w:rPr>
          <w:rFonts w:asciiTheme="minorHAnsi" w:hAnsiTheme="minorHAnsi"/>
        </w:rPr>
        <w:t xml:space="preserve"> následující skutečnosti:</w:t>
      </w:r>
    </w:p>
    <w:p w:rsidR="00D44EA8" w:rsidRPr="00F51128" w:rsidRDefault="00D44EA8" w:rsidP="00F51128">
      <w:pPr>
        <w:jc w:val="both"/>
        <w:rPr>
          <w:rFonts w:asciiTheme="minorHAnsi" w:hAnsiTheme="minorHAnsi"/>
        </w:rPr>
      </w:pPr>
    </w:p>
    <w:p w:rsidR="00D44EA8" w:rsidRPr="00F51128" w:rsidRDefault="00D44EA8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 xml:space="preserve">Vlastnictví lesa s sebou přináší kromě výhod s vlastnictvím spojených i celou řadu povinností daných zejména </w:t>
      </w:r>
      <w:r w:rsidRPr="00150189">
        <w:rPr>
          <w:rFonts w:asciiTheme="minorHAnsi" w:hAnsiTheme="minorHAnsi"/>
          <w:b/>
        </w:rPr>
        <w:t>zákonem o lesích</w:t>
      </w:r>
      <w:r w:rsidRPr="00F51128">
        <w:rPr>
          <w:rFonts w:asciiTheme="minorHAnsi" w:hAnsiTheme="minorHAnsi"/>
        </w:rPr>
        <w:t xml:space="preserve"> (č.289/1995 Sb.)</w:t>
      </w:r>
    </w:p>
    <w:p w:rsidR="00D44EA8" w:rsidRPr="00F51128" w:rsidRDefault="00D44EA8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>Veškeré hospodaření v lesích je vlastník lesa povinen zajišťovat v součinnosti s </w:t>
      </w:r>
      <w:r w:rsidRPr="00150189">
        <w:rPr>
          <w:rFonts w:asciiTheme="minorHAnsi" w:hAnsiTheme="minorHAnsi"/>
          <w:b/>
        </w:rPr>
        <w:t>odborným lesním hospodářem</w:t>
      </w:r>
      <w:r w:rsidRPr="00F51128">
        <w:rPr>
          <w:rFonts w:asciiTheme="minorHAnsi" w:hAnsiTheme="minorHAnsi"/>
        </w:rPr>
        <w:t xml:space="preserve"> (OLH).</w:t>
      </w:r>
      <w:r w:rsidR="00035CD4" w:rsidRPr="00F51128">
        <w:rPr>
          <w:rFonts w:asciiTheme="minorHAnsi" w:hAnsiTheme="minorHAnsi"/>
        </w:rPr>
        <w:t xml:space="preserve"> Doporučujeme Vám konzultovat s ním ještě před zahájením vlastních prací všechny činnosti, náležitosti a naléhavosti hospodaření.</w:t>
      </w:r>
    </w:p>
    <w:p w:rsidR="00035CD4" w:rsidRPr="00F51128" w:rsidRDefault="00035CD4" w:rsidP="00F51128">
      <w:pPr>
        <w:pStyle w:val="Odstavecseseznamem"/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 xml:space="preserve">Cennou pomůckou Vám také mohou být </w:t>
      </w:r>
      <w:r w:rsidRPr="00150189">
        <w:rPr>
          <w:rFonts w:asciiTheme="minorHAnsi" w:hAnsiTheme="minorHAnsi"/>
          <w:b/>
        </w:rPr>
        <w:t>lesní hospodářské osnovy</w:t>
      </w:r>
      <w:r w:rsidRPr="00F51128">
        <w:rPr>
          <w:rFonts w:asciiTheme="minorHAnsi" w:hAnsiTheme="minorHAnsi"/>
        </w:rPr>
        <w:t xml:space="preserve"> (LHO), které si jako vlastník lesa můžete bezplatně převzít u příslušného orgánu státní správy </w:t>
      </w:r>
      <w:r w:rsidR="00DE74BD" w:rsidRPr="00F51128">
        <w:rPr>
          <w:rFonts w:asciiTheme="minorHAnsi" w:hAnsiTheme="minorHAnsi"/>
        </w:rPr>
        <w:t xml:space="preserve">lesů </w:t>
      </w:r>
      <w:r w:rsidRPr="00F51128">
        <w:rPr>
          <w:rFonts w:asciiTheme="minorHAnsi" w:hAnsiTheme="minorHAnsi"/>
        </w:rPr>
        <w:t>(příslušná obec s rozšířenou působností</w:t>
      </w:r>
      <w:r w:rsidR="00F51128">
        <w:rPr>
          <w:rFonts w:asciiTheme="minorHAnsi" w:hAnsiTheme="minorHAnsi"/>
        </w:rPr>
        <w:t xml:space="preserve"> </w:t>
      </w:r>
      <w:r w:rsidR="00C36AF5">
        <w:rPr>
          <w:rFonts w:asciiTheme="minorHAnsi" w:hAnsiTheme="minorHAnsi"/>
        </w:rPr>
        <w:t>–</w:t>
      </w:r>
      <w:r w:rsidR="00F51128">
        <w:rPr>
          <w:rFonts w:asciiTheme="minorHAnsi" w:hAnsiTheme="minorHAnsi"/>
        </w:rPr>
        <w:t xml:space="preserve"> </w:t>
      </w:r>
      <w:r w:rsidR="007C59D9">
        <w:rPr>
          <w:rFonts w:asciiTheme="minorHAnsi" w:hAnsiTheme="minorHAnsi"/>
        </w:rPr>
        <w:t>v</w:t>
      </w:r>
      <w:r w:rsidR="00C36AF5">
        <w:rPr>
          <w:rFonts w:asciiTheme="minorHAnsi" w:hAnsiTheme="minorHAnsi"/>
        </w:rPr>
        <w:t xml:space="preserve"> případě </w:t>
      </w:r>
      <w:r w:rsidR="007C59D9">
        <w:rPr>
          <w:rFonts w:asciiTheme="minorHAnsi" w:hAnsiTheme="minorHAnsi"/>
        </w:rPr>
        <w:t xml:space="preserve">LS Znojmo </w:t>
      </w:r>
      <w:r w:rsidR="00F51128">
        <w:rPr>
          <w:rFonts w:asciiTheme="minorHAnsi" w:hAnsiTheme="minorHAnsi"/>
        </w:rPr>
        <w:t>spádově Znojmo či Moravské Budějovice</w:t>
      </w:r>
      <w:r w:rsidRPr="00F51128">
        <w:rPr>
          <w:rFonts w:asciiTheme="minorHAnsi" w:hAnsiTheme="minorHAnsi"/>
        </w:rPr>
        <w:t>).</w:t>
      </w:r>
    </w:p>
    <w:p w:rsidR="00035CD4" w:rsidRPr="00F51128" w:rsidRDefault="00035CD4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>Dle lesního zákona, §33</w:t>
      </w:r>
      <w:r w:rsidR="00DE74BD" w:rsidRPr="00F51128">
        <w:rPr>
          <w:rFonts w:asciiTheme="minorHAnsi" w:hAnsiTheme="minorHAnsi"/>
        </w:rPr>
        <w:t xml:space="preserve"> je vlastník lesa mj. povinen přednostně provádět </w:t>
      </w:r>
      <w:r w:rsidR="00DE74BD" w:rsidRPr="00150189">
        <w:rPr>
          <w:rFonts w:asciiTheme="minorHAnsi" w:hAnsiTheme="minorHAnsi"/>
          <w:b/>
        </w:rPr>
        <w:t>těžbu nahodilou</w:t>
      </w:r>
      <w:r w:rsidR="00DE74BD" w:rsidRPr="00F51128">
        <w:rPr>
          <w:rFonts w:asciiTheme="minorHAnsi" w:hAnsiTheme="minorHAnsi"/>
        </w:rPr>
        <w:t xml:space="preserve"> tak, aby nedocházelo k vývinu, šíření a přemnožení škodlivých organismů. Pokud by v důsledku těžby nahodilé vznikla souvislá holina o výměře větší než 0,2ha je vlastní lesa povinen oznámit provádění ta</w:t>
      </w:r>
      <w:r w:rsidR="00F51128">
        <w:rPr>
          <w:rFonts w:asciiTheme="minorHAnsi" w:hAnsiTheme="minorHAnsi"/>
        </w:rPr>
        <w:t>k</w:t>
      </w:r>
      <w:r w:rsidR="00DE74BD" w:rsidRPr="00F51128">
        <w:rPr>
          <w:rFonts w:asciiTheme="minorHAnsi" w:hAnsiTheme="minorHAnsi"/>
        </w:rPr>
        <w:t>ové těžby nahodilé alespoň 14 dnů předem orgánu státní správy lesů</w:t>
      </w:r>
      <w:r w:rsidR="00F51128" w:rsidRPr="00F51128">
        <w:rPr>
          <w:rFonts w:asciiTheme="minorHAnsi" w:hAnsiTheme="minorHAnsi"/>
        </w:rPr>
        <w:t xml:space="preserve"> (dále jen OSSL).</w:t>
      </w:r>
    </w:p>
    <w:p w:rsidR="00DE74BD" w:rsidRPr="00F51128" w:rsidRDefault="00DE74BD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>V důsledku nepříznivých klimatických podmínek v minulých letech je nutné bezodkladně zpracovávat vznikající nahodilou těžbu (tj. zlomy, vývraty a souše) včetně úklidu klestu (viz. předešlá upozornění OLH, výzvy a pokyny OLH).</w:t>
      </w:r>
    </w:p>
    <w:p w:rsidR="00DE74BD" w:rsidRDefault="00DE74BD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 xml:space="preserve">Vzniklou holinu je vlastník lesa povinen řádně </w:t>
      </w:r>
      <w:r w:rsidRPr="00150189">
        <w:rPr>
          <w:rFonts w:asciiTheme="minorHAnsi" w:hAnsiTheme="minorHAnsi"/>
          <w:b/>
        </w:rPr>
        <w:t>zalesnit do 2 let</w:t>
      </w:r>
      <w:r w:rsidRPr="00F51128">
        <w:rPr>
          <w:rFonts w:asciiTheme="minorHAnsi" w:hAnsiTheme="minorHAnsi"/>
        </w:rPr>
        <w:t xml:space="preserve"> od jejího vzniku, do 7 let od jejího vzniku pak musí být lesní porost zajištěn. V případě, že vlastník lesa v odůvodněném případě</w:t>
      </w:r>
      <w:r w:rsidR="00F51128" w:rsidRPr="00F51128">
        <w:rPr>
          <w:rFonts w:asciiTheme="minorHAnsi" w:hAnsiTheme="minorHAnsi"/>
        </w:rPr>
        <w:t xml:space="preserve"> nemůže dané zákonné lhůty zalesnění či zajištění dodržet, výjimku může povolit OSSL na základě žádosti</w:t>
      </w:r>
      <w:r w:rsidR="00F51128">
        <w:rPr>
          <w:rFonts w:asciiTheme="minorHAnsi" w:hAnsiTheme="minorHAnsi"/>
        </w:rPr>
        <w:t>, k</w:t>
      </w:r>
      <w:r w:rsidR="00F51128" w:rsidRPr="00F51128">
        <w:rPr>
          <w:rFonts w:asciiTheme="minorHAnsi" w:hAnsiTheme="minorHAnsi"/>
        </w:rPr>
        <w:t>terá musí být p</w:t>
      </w:r>
      <w:r w:rsidR="00F51128">
        <w:rPr>
          <w:rFonts w:asciiTheme="minorHAnsi" w:hAnsiTheme="minorHAnsi"/>
        </w:rPr>
        <w:t>odána před uplynutím této lhůty!</w:t>
      </w:r>
    </w:p>
    <w:p w:rsidR="00F51128" w:rsidRPr="00F51128" w:rsidRDefault="00F51128" w:rsidP="00F51128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Kromě evidence o původu použitého sadebního materiálu je vlastník lesa povinen vést i evidenci o provedené obnově lesa v jednotlivých porostech (včetně obnovy přirozené).</w:t>
      </w:r>
      <w:r w:rsidR="00A13DFB">
        <w:rPr>
          <w:rFonts w:asciiTheme="minorHAnsi" w:hAnsiTheme="minorHAnsi"/>
        </w:rPr>
        <w:t xml:space="preserve"> </w:t>
      </w:r>
      <w:r w:rsidR="00F636D9">
        <w:rPr>
          <w:rFonts w:asciiTheme="minorHAnsi" w:hAnsiTheme="minorHAnsi"/>
        </w:rPr>
        <w:t xml:space="preserve"> </w:t>
      </w:r>
      <w:r w:rsidR="00A13DFB">
        <w:rPr>
          <w:rFonts w:asciiTheme="minorHAnsi" w:hAnsiTheme="minorHAnsi"/>
        </w:rPr>
        <w:t>Souhrnné údaje za uplynulý</w:t>
      </w:r>
      <w:r w:rsidR="00F636D9">
        <w:rPr>
          <w:rFonts w:asciiTheme="minorHAnsi" w:hAnsiTheme="minorHAnsi"/>
        </w:rPr>
        <w:t xml:space="preserve"> </w:t>
      </w:r>
      <w:r w:rsidR="00A13DFB">
        <w:rPr>
          <w:rFonts w:asciiTheme="minorHAnsi" w:hAnsiTheme="minorHAnsi"/>
        </w:rPr>
        <w:t xml:space="preserve">rok </w:t>
      </w:r>
      <w:r w:rsidR="00C665AC">
        <w:rPr>
          <w:rFonts w:asciiTheme="minorHAnsi" w:hAnsiTheme="minorHAnsi"/>
        </w:rPr>
        <w:t>předávejte</w:t>
      </w:r>
      <w:r w:rsidR="00A13DFB">
        <w:rPr>
          <w:rFonts w:asciiTheme="minorHAnsi" w:hAnsiTheme="minorHAnsi"/>
        </w:rPr>
        <w:t xml:space="preserve"> vždy do konce února OLH</w:t>
      </w:r>
      <w:r w:rsidR="00F636D9">
        <w:rPr>
          <w:rFonts w:asciiTheme="minorHAnsi" w:hAnsiTheme="minorHAnsi"/>
        </w:rPr>
        <w:t xml:space="preserve"> (osobně</w:t>
      </w:r>
      <w:r w:rsidR="008A69F7">
        <w:rPr>
          <w:rFonts w:asciiTheme="minorHAnsi" w:hAnsiTheme="minorHAnsi"/>
        </w:rPr>
        <w:t xml:space="preserve">- tel. 725 257 </w:t>
      </w:r>
      <w:proofErr w:type="gramStart"/>
      <w:r w:rsidR="008A69F7">
        <w:rPr>
          <w:rFonts w:asciiTheme="minorHAnsi" w:hAnsiTheme="minorHAnsi"/>
        </w:rPr>
        <w:t>606</w:t>
      </w:r>
      <w:r w:rsidR="00F636D9">
        <w:rPr>
          <w:rFonts w:asciiTheme="minorHAnsi" w:hAnsiTheme="minorHAnsi"/>
        </w:rPr>
        <w:t>,  písemně</w:t>
      </w:r>
      <w:proofErr w:type="gramEnd"/>
      <w:r w:rsidR="00F636D9">
        <w:rPr>
          <w:rFonts w:asciiTheme="minorHAnsi" w:hAnsiTheme="minorHAnsi"/>
        </w:rPr>
        <w:t xml:space="preserve"> </w:t>
      </w:r>
      <w:r w:rsidR="000C7250">
        <w:rPr>
          <w:rFonts w:asciiTheme="minorHAnsi" w:hAnsiTheme="minorHAnsi"/>
        </w:rPr>
        <w:t xml:space="preserve">– Lesní správa Znojmo, Pivovarská 1, 669 02 Znojmo, nebo </w:t>
      </w:r>
      <w:r w:rsidR="00F636D9">
        <w:rPr>
          <w:rFonts w:asciiTheme="minorHAnsi" w:hAnsiTheme="minorHAnsi"/>
        </w:rPr>
        <w:t>e-mailem</w:t>
      </w:r>
      <w:r w:rsidR="008A69F7">
        <w:rPr>
          <w:rFonts w:asciiTheme="minorHAnsi" w:hAnsiTheme="minorHAnsi"/>
        </w:rPr>
        <w:t>-</w:t>
      </w:r>
      <w:r w:rsidR="008A69F7" w:rsidRPr="008A69F7">
        <w:rPr>
          <w:rFonts w:asciiTheme="minorHAnsi" w:hAnsiTheme="minorHAnsi"/>
        </w:rPr>
        <w:t xml:space="preserve"> </w:t>
      </w:r>
      <w:hyperlink r:id="rId14" w:history="1">
        <w:r w:rsidR="008A69F7" w:rsidRPr="009608D6">
          <w:rPr>
            <w:rStyle w:val="Hypertextovodkaz"/>
            <w:rFonts w:asciiTheme="minorHAnsi" w:hAnsiTheme="minorHAnsi"/>
          </w:rPr>
          <w:t>sona.svetlikova@lesycr.cz</w:t>
        </w:r>
      </w:hyperlink>
      <w:r w:rsidR="008A69F7">
        <w:rPr>
          <w:rFonts w:asciiTheme="minorHAnsi" w:hAnsiTheme="minorHAnsi"/>
        </w:rPr>
        <w:t xml:space="preserve"> </w:t>
      </w:r>
      <w:r w:rsidR="00F636D9">
        <w:rPr>
          <w:rFonts w:asciiTheme="minorHAnsi" w:hAnsiTheme="minorHAnsi"/>
        </w:rPr>
        <w:t>)</w:t>
      </w:r>
      <w:r w:rsidR="00A13DFB">
        <w:rPr>
          <w:rFonts w:asciiTheme="minorHAnsi" w:hAnsiTheme="minorHAnsi"/>
        </w:rPr>
        <w:t xml:space="preserve">, </w:t>
      </w:r>
      <w:r w:rsidR="00A13DFB" w:rsidRPr="00150189">
        <w:rPr>
          <w:rFonts w:asciiTheme="minorHAnsi" w:hAnsiTheme="minorHAnsi"/>
          <w:b/>
        </w:rPr>
        <w:t xml:space="preserve">do konce března pak </w:t>
      </w:r>
      <w:r w:rsidR="000C7250">
        <w:rPr>
          <w:rFonts w:asciiTheme="minorHAnsi" w:hAnsiTheme="minorHAnsi"/>
          <w:b/>
        </w:rPr>
        <w:t xml:space="preserve">na </w:t>
      </w:r>
      <w:r w:rsidR="00A13DFB" w:rsidRPr="00150189">
        <w:rPr>
          <w:rFonts w:asciiTheme="minorHAnsi" w:hAnsiTheme="minorHAnsi"/>
          <w:b/>
        </w:rPr>
        <w:t>OSSL</w:t>
      </w:r>
      <w:r w:rsidR="000C7250">
        <w:rPr>
          <w:rFonts w:asciiTheme="minorHAnsi" w:hAnsiTheme="minorHAnsi"/>
        </w:rPr>
        <w:t>!</w:t>
      </w:r>
    </w:p>
    <w:p w:rsidR="00D44EA8" w:rsidRPr="00F51128" w:rsidRDefault="00D44EA8" w:rsidP="00F51128">
      <w:pPr>
        <w:jc w:val="both"/>
        <w:rPr>
          <w:rFonts w:asciiTheme="minorHAnsi" w:hAnsiTheme="minorHAnsi"/>
        </w:rPr>
      </w:pPr>
    </w:p>
    <w:p w:rsidR="008A69F7" w:rsidRPr="00F51128" w:rsidRDefault="0072258A" w:rsidP="00F51128">
      <w:pPr>
        <w:jc w:val="both"/>
        <w:rPr>
          <w:rFonts w:asciiTheme="minorHAnsi" w:hAnsiTheme="minorHAnsi"/>
        </w:rPr>
      </w:pPr>
      <w:r w:rsidRPr="00F51128">
        <w:rPr>
          <w:rFonts w:asciiTheme="minorHAnsi" w:hAnsiTheme="minorHAnsi"/>
        </w:rPr>
        <w:t>S pozdravem,</w:t>
      </w:r>
    </w:p>
    <w:p w:rsidR="0072258A" w:rsidRPr="00F51128" w:rsidRDefault="008A69F7" w:rsidP="00F5112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 w:rsidR="0072258A" w:rsidRPr="00F51128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Ing. Soňa Světlíková </w:t>
      </w:r>
      <w:proofErr w:type="spellStart"/>
      <w:r>
        <w:rPr>
          <w:rFonts w:asciiTheme="minorHAnsi" w:hAnsiTheme="minorHAnsi"/>
          <w:b/>
        </w:rPr>
        <w:t>Procingrová</w:t>
      </w:r>
      <w:proofErr w:type="spellEnd"/>
    </w:p>
    <w:p w:rsidR="0072258A" w:rsidRDefault="007C59D9" w:rsidP="00F5112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</w:r>
      <w:r w:rsidR="008A69F7">
        <w:rPr>
          <w:rFonts w:asciiTheme="minorHAnsi" w:hAnsiTheme="minorHAnsi"/>
        </w:rPr>
        <w:tab/>
        <w:t xml:space="preserve">       Lesní správa Znojmo –</w:t>
      </w:r>
      <w:r w:rsidR="00C665AC">
        <w:rPr>
          <w:rFonts w:asciiTheme="minorHAnsi" w:hAnsiTheme="minorHAnsi"/>
        </w:rPr>
        <w:t xml:space="preserve"> OLH</w:t>
      </w:r>
    </w:p>
    <w:p w:rsidR="008A69F7" w:rsidRPr="00F51128" w:rsidRDefault="008A69F7" w:rsidP="00F5112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8A69F7" w:rsidRPr="00F51128" w:rsidSect="00B00404">
      <w:type w:val="continuous"/>
      <w:pgSz w:w="11906" w:h="16838" w:code="9"/>
      <w:pgMar w:top="2835" w:right="1418" w:bottom="153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7F" w:rsidRDefault="00E4677F" w:rsidP="00402F0D">
      <w:pPr>
        <w:spacing w:before="0" w:line="240" w:lineRule="auto"/>
      </w:pPr>
      <w:r>
        <w:separator/>
      </w:r>
    </w:p>
  </w:endnote>
  <w:endnote w:type="continuationSeparator" w:id="0">
    <w:p w:rsidR="00E4677F" w:rsidRDefault="00E4677F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513A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513A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513A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7F" w:rsidRDefault="00E4677F" w:rsidP="00402F0D">
      <w:pPr>
        <w:spacing w:before="0" w:line="240" w:lineRule="auto"/>
      </w:pPr>
      <w:r>
        <w:separator/>
      </w:r>
    </w:p>
  </w:footnote>
  <w:footnote w:type="continuationSeparator" w:id="0">
    <w:p w:rsidR="00E4677F" w:rsidRDefault="00E4677F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E4677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79" o:spid="_x0000_s2050" type="#_x0000_t75" style="position:absolute;margin-left:0;margin-top:0;width:560.9pt;height:809.5pt;z-index:-251658752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E4677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80" o:spid="_x0000_s2051" type="#_x0000_t75" style="position:absolute;margin-left:0;margin-top:0;width:560.9pt;height:809.5pt;z-index:-251657728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8" w:rsidRDefault="00E4677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78" o:spid="_x0000_s2049" type="#_x0000_t75" style="position:absolute;margin-left:0;margin-top:0;width:560.9pt;height:809.5pt;z-index:-251659776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607C"/>
    <w:multiLevelType w:val="hybridMultilevel"/>
    <w:tmpl w:val="78F23BD0"/>
    <w:lvl w:ilvl="0" w:tplc="A216AE9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06"/>
    <w:rsid w:val="00035CD4"/>
    <w:rsid w:val="000A064F"/>
    <w:rsid w:val="000C7250"/>
    <w:rsid w:val="00150189"/>
    <w:rsid w:val="00231A6C"/>
    <w:rsid w:val="00244EB6"/>
    <w:rsid w:val="00277ABA"/>
    <w:rsid w:val="00303952"/>
    <w:rsid w:val="00315647"/>
    <w:rsid w:val="00402F0D"/>
    <w:rsid w:val="00440275"/>
    <w:rsid w:val="00475D37"/>
    <w:rsid w:val="004A6A8D"/>
    <w:rsid w:val="004E212C"/>
    <w:rsid w:val="00503E26"/>
    <w:rsid w:val="00513A58"/>
    <w:rsid w:val="00531F6B"/>
    <w:rsid w:val="0056103F"/>
    <w:rsid w:val="005D389D"/>
    <w:rsid w:val="006130C9"/>
    <w:rsid w:val="006A4026"/>
    <w:rsid w:val="0072258A"/>
    <w:rsid w:val="0076318F"/>
    <w:rsid w:val="007654DC"/>
    <w:rsid w:val="007C59D9"/>
    <w:rsid w:val="008423DC"/>
    <w:rsid w:val="00851D8D"/>
    <w:rsid w:val="008A69F7"/>
    <w:rsid w:val="00A13DFB"/>
    <w:rsid w:val="00A1794B"/>
    <w:rsid w:val="00A95324"/>
    <w:rsid w:val="00B00404"/>
    <w:rsid w:val="00BB7EFB"/>
    <w:rsid w:val="00C36AF5"/>
    <w:rsid w:val="00C419D9"/>
    <w:rsid w:val="00C665AC"/>
    <w:rsid w:val="00C91C41"/>
    <w:rsid w:val="00CB1DFF"/>
    <w:rsid w:val="00CB2FB8"/>
    <w:rsid w:val="00D44EA8"/>
    <w:rsid w:val="00D81292"/>
    <w:rsid w:val="00D97A06"/>
    <w:rsid w:val="00DE74BD"/>
    <w:rsid w:val="00E4677F"/>
    <w:rsid w:val="00E96B68"/>
    <w:rsid w:val="00EC18B2"/>
    <w:rsid w:val="00ED3CE6"/>
    <w:rsid w:val="00EE12E1"/>
    <w:rsid w:val="00F05DA3"/>
    <w:rsid w:val="00F178EB"/>
    <w:rsid w:val="00F51128"/>
    <w:rsid w:val="00F636A8"/>
    <w:rsid w:val="00F636D9"/>
    <w:rsid w:val="00F7568B"/>
    <w:rsid w:val="00F76E35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1D0FD89-BAAE-4508-926C-36D932C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2F0D"/>
    <w:rPr>
      <w:rFonts w:ascii="Georgia" w:hAnsi="Georgia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44E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9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6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ona.svetlikova@lesy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vetlikovaso\Desktop\TECHNIK\FORMUL&#193;&#344;E\LS%20Znojmo-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87FB-EB47-40C6-8F6A-E98EE4D1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Znojmo-dopis</Template>
  <TotalTime>0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Světlíková Soňa Ing.</dc:creator>
  <cp:keywords/>
  <cp:lastModifiedBy>Uživatel systému Windows</cp:lastModifiedBy>
  <cp:revision>2</cp:revision>
  <cp:lastPrinted>2018-06-29T11:20:00Z</cp:lastPrinted>
  <dcterms:created xsi:type="dcterms:W3CDTF">2019-01-21T08:03:00Z</dcterms:created>
  <dcterms:modified xsi:type="dcterms:W3CDTF">2019-01-21T08:03:00Z</dcterms:modified>
</cp:coreProperties>
</file>